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8885F" w14:textId="77777777" w:rsidR="00F637D1" w:rsidRPr="001733A1" w:rsidRDefault="00F637D1" w:rsidP="00F637D1">
      <w:pPr>
        <w:widowControl/>
        <w:spacing w:after="240"/>
        <w:jc w:val="left"/>
        <w:rPr>
          <w:rFonts w:asciiTheme="majorEastAsia" w:eastAsiaTheme="majorEastAsia" w:hAnsiTheme="majorEastAsia" w:cs="宋体"/>
          <w:kern w:val="0"/>
          <w:sz w:val="32"/>
          <w:szCs w:val="32"/>
        </w:rPr>
      </w:pPr>
      <w:r w:rsidRPr="001733A1">
        <w:rPr>
          <w:rFonts w:asciiTheme="majorEastAsia" w:eastAsiaTheme="majorEastAsia" w:hAnsiTheme="majorEastAsia" w:cs="宋体" w:hint="eastAsia"/>
          <w:kern w:val="0"/>
          <w:sz w:val="32"/>
          <w:szCs w:val="32"/>
        </w:rPr>
        <w:t>附件二</w:t>
      </w:r>
    </w:p>
    <w:p w14:paraId="6EC46F10" w14:textId="77777777" w:rsidR="00F637D1" w:rsidRDefault="00F637D1" w:rsidP="00F637D1">
      <w:pPr>
        <w:widowControl/>
        <w:spacing w:line="560" w:lineRule="exact"/>
        <w:jc w:val="center"/>
        <w:rPr>
          <w:rFonts w:ascii="方正小标宋简体" w:eastAsia="方正小标宋简体" w:hAnsi="宋体" w:cs="宋体"/>
          <w:kern w:val="0"/>
          <w:sz w:val="36"/>
        </w:rPr>
      </w:pPr>
      <w:bookmarkStart w:id="0" w:name="_GoBack"/>
      <w:r>
        <w:rPr>
          <w:rFonts w:ascii="方正小标宋简体" w:eastAsia="方正小标宋简体" w:hAnsi="宋体" w:cs="宋体" w:hint="eastAsia"/>
          <w:b/>
          <w:kern w:val="0"/>
          <w:sz w:val="44"/>
          <w:szCs w:val="32"/>
        </w:rPr>
        <w:t>“智慧团建”系统组织树建立操作指南</w:t>
      </w:r>
    </w:p>
    <w:bookmarkEnd w:id="0"/>
    <w:p w14:paraId="00E5AEC1" w14:textId="77777777" w:rsidR="00F637D1" w:rsidRDefault="00F637D1" w:rsidP="00F637D1">
      <w:pPr>
        <w:widowControl/>
        <w:spacing w:line="560" w:lineRule="exact"/>
        <w:jc w:val="center"/>
        <w:rPr>
          <w:rFonts w:ascii="方正小标宋简体" w:eastAsia="方正小标宋简体" w:hAnsi="宋体" w:cs="宋体"/>
          <w:kern w:val="0"/>
          <w:sz w:val="36"/>
        </w:rPr>
      </w:pPr>
    </w:p>
    <w:p w14:paraId="066DD1FF" w14:textId="77777777" w:rsidR="00F637D1" w:rsidRDefault="00F637D1" w:rsidP="00F637D1">
      <w:pPr>
        <w:widowControl/>
        <w:spacing w:line="560" w:lineRule="exact"/>
        <w:ind w:firstLineChars="200" w:firstLine="643"/>
        <w:rPr>
          <w:rFonts w:ascii="黑体" w:eastAsia="黑体" w:hAnsi="黑体" w:cs="宋体"/>
          <w:kern w:val="0"/>
          <w:sz w:val="32"/>
          <w:szCs w:val="32"/>
        </w:rPr>
      </w:pPr>
      <w:r>
        <w:rPr>
          <w:rFonts w:ascii="黑体" w:eastAsia="黑体" w:hAnsi="黑体" w:cs="宋体" w:hint="eastAsia"/>
          <w:b/>
          <w:kern w:val="0"/>
          <w:sz w:val="32"/>
          <w:szCs w:val="32"/>
        </w:rPr>
        <w:t>一、使用环境要求</w:t>
      </w:r>
    </w:p>
    <w:p w14:paraId="3E1DD9BD" w14:textId="77777777" w:rsidR="00F637D1" w:rsidRDefault="00F637D1" w:rsidP="00F637D1">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1.“智慧团建”系统网址</w:t>
      </w:r>
      <w:r>
        <w:fldChar w:fldCharType="begin"/>
      </w:r>
      <w:r>
        <w:instrText xml:space="preserve"> HYPERLINK "https://zhtj.youth.cn/zhtj" </w:instrText>
      </w:r>
      <w:r>
        <w:fldChar w:fldCharType="separate"/>
      </w:r>
      <w:r>
        <w:rPr>
          <w:rFonts w:ascii="仿宋_GB2312" w:eastAsia="仿宋_GB2312" w:hAnsi="宋体" w:cs="宋体" w:hint="eastAsia"/>
          <w:kern w:val="0"/>
          <w:sz w:val="32"/>
          <w:szCs w:val="32"/>
        </w:rPr>
        <w:t>https://zhtj.youth.cn/zhtj</w:t>
      </w:r>
      <w:r>
        <w:rPr>
          <w:rFonts w:ascii="仿宋_GB2312" w:eastAsia="仿宋_GB2312" w:hAnsi="宋体" w:cs="宋体"/>
          <w:kern w:val="0"/>
          <w:sz w:val="32"/>
          <w:szCs w:val="32"/>
        </w:rPr>
        <w:fldChar w:fldCharType="end"/>
      </w:r>
      <w:r>
        <w:rPr>
          <w:rFonts w:ascii="仿宋_GB2312" w:eastAsia="仿宋_GB2312" w:hAnsi="宋体" w:cs="宋体" w:hint="eastAsia"/>
          <w:kern w:val="0"/>
          <w:sz w:val="32"/>
          <w:szCs w:val="32"/>
        </w:rPr>
        <w:t>.</w:t>
      </w:r>
    </w:p>
    <w:p w14:paraId="1A36EC2E"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2.电脑操作系统要求:Windows7、Windows8、Windows10或MacOS。使用</w:t>
      </w:r>
      <w:proofErr w:type="spellStart"/>
      <w:r>
        <w:rPr>
          <w:rFonts w:ascii="仿宋_GB2312" w:eastAsia="仿宋_GB2312" w:hAnsi="宋体" w:cs="宋体" w:hint="eastAsia"/>
          <w:kern w:val="0"/>
          <w:sz w:val="32"/>
          <w:szCs w:val="32"/>
        </w:rPr>
        <w:t>WindowsXP</w:t>
      </w:r>
      <w:proofErr w:type="spellEnd"/>
      <w:r>
        <w:rPr>
          <w:rFonts w:ascii="仿宋_GB2312" w:eastAsia="仿宋_GB2312" w:hAnsi="宋体" w:cs="宋体" w:hint="eastAsia"/>
          <w:kern w:val="0"/>
          <w:sz w:val="32"/>
          <w:szCs w:val="32"/>
        </w:rPr>
        <w:t>系统可能会无法登录。</w:t>
      </w:r>
    </w:p>
    <w:p w14:paraId="480F63F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3.电脑浏览器要求:IE10及以上版本的IE浏览器或Edge、Chrome、Firefox、Safari等浏览器。若使用360、QQ浏览器必须选择</w:t>
      </w:r>
      <w:proofErr w:type="gramStart"/>
      <w:r>
        <w:rPr>
          <w:rFonts w:ascii="仿宋_GB2312" w:eastAsia="仿宋_GB2312" w:hAnsi="宋体" w:cs="宋体" w:hint="eastAsia"/>
          <w:kern w:val="0"/>
          <w:sz w:val="32"/>
          <w:szCs w:val="32"/>
        </w:rPr>
        <w:t>极</w:t>
      </w:r>
      <w:proofErr w:type="gramEnd"/>
      <w:r>
        <w:rPr>
          <w:rFonts w:ascii="仿宋_GB2312" w:eastAsia="仿宋_GB2312" w:hAnsi="宋体" w:cs="宋体" w:hint="eastAsia"/>
          <w:kern w:val="0"/>
          <w:sz w:val="32"/>
          <w:szCs w:val="32"/>
        </w:rPr>
        <w:t>速模式。</w:t>
      </w:r>
    </w:p>
    <w:p w14:paraId="117C0BD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4.目前“智慧团建”系统暂不支持手机端。</w:t>
      </w:r>
    </w:p>
    <w:p w14:paraId="5EDE5D7D" w14:textId="77777777" w:rsidR="00F637D1" w:rsidRDefault="00F637D1" w:rsidP="00F637D1">
      <w:pPr>
        <w:widowControl/>
        <w:spacing w:line="560" w:lineRule="exact"/>
        <w:ind w:firstLineChars="200" w:firstLine="643"/>
        <w:rPr>
          <w:rFonts w:ascii="黑体" w:eastAsia="黑体" w:hAnsi="黑体" w:cs="宋体"/>
          <w:kern w:val="0"/>
          <w:sz w:val="32"/>
          <w:szCs w:val="32"/>
        </w:rPr>
      </w:pPr>
      <w:r>
        <w:rPr>
          <w:rFonts w:ascii="黑体" w:eastAsia="黑体" w:hAnsi="黑体" w:cs="宋体" w:hint="eastAsia"/>
          <w:b/>
          <w:kern w:val="0"/>
          <w:sz w:val="32"/>
          <w:szCs w:val="32"/>
        </w:rPr>
        <w:t>二、组织树建立操作流程</w:t>
      </w:r>
    </w:p>
    <w:p w14:paraId="13B57B5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anchor distT="0" distB="0" distL="114300" distR="114300" simplePos="0" relativeHeight="251670528" behindDoc="1" locked="0" layoutInCell="1" allowOverlap="1" wp14:anchorId="4FABA579" wp14:editId="06F7E109">
            <wp:simplePos x="0" y="0"/>
            <wp:positionH relativeFrom="column">
              <wp:posOffset>5411</wp:posOffset>
            </wp:positionH>
            <wp:positionV relativeFrom="paragraph">
              <wp:posOffset>1404565</wp:posOffset>
            </wp:positionV>
            <wp:extent cx="5697938" cy="2536466"/>
            <wp:effectExtent l="19050" t="0" r="0" b="0"/>
            <wp:wrapNone/>
            <wp:docPr id="3" name="图片 2" descr="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6"/>
                    <a:stretch>
                      <a:fillRect/>
                    </a:stretch>
                  </pic:blipFill>
                  <pic:spPr>
                    <a:xfrm>
                      <a:off x="0" y="0"/>
                      <a:ext cx="5697938" cy="2536466"/>
                    </a:xfrm>
                    <a:prstGeom prst="rect">
                      <a:avLst/>
                    </a:prstGeom>
                  </pic:spPr>
                </pic:pic>
              </a:graphicData>
            </a:graphic>
          </wp:anchor>
        </w:drawing>
      </w:r>
      <w:r>
        <w:rPr>
          <w:rFonts w:ascii="仿宋_GB2312" w:eastAsia="仿宋_GB2312" w:hAnsi="宋体" w:cs="宋体" w:hint="eastAsia"/>
          <w:kern w:val="0"/>
          <w:sz w:val="32"/>
          <w:szCs w:val="32"/>
        </w:rPr>
        <w:t>采取逐级向下级推进的方式，创建从团中央到所有基层团支部（团总支）的完整组织树。各级团组织的组织名称和组织类别由上级团组织管理员创建，其他具体组织信息由本级团组织管理员填写。</w:t>
      </w:r>
    </w:p>
    <w:p w14:paraId="3448DCBF" w14:textId="519E9CBB" w:rsidR="00F637D1" w:rsidRDefault="00F637D1" w:rsidP="00F637D1">
      <w:pPr>
        <w:widowControl/>
        <w:spacing w:line="560" w:lineRule="exact"/>
        <w:ind w:firstLineChars="200" w:firstLine="420"/>
        <w:rPr>
          <w:rFonts w:ascii="仿宋_GB2312" w:eastAsia="仿宋_GB2312" w:hAnsi="宋体" w:cs="宋体"/>
          <w:kern w:val="0"/>
          <w:sz w:val="32"/>
          <w:szCs w:val="32"/>
        </w:rPr>
      </w:pPr>
      <w:r>
        <w:rPr>
          <w:noProof/>
        </w:rPr>
        <w:pict w14:anchorId="28D6C05E">
          <v:shapetype id="_x0000_t202" coordsize="21600,21600" o:spt="202" path="m,l,21600r21600,l21600,xe">
            <v:stroke joinstyle="miter"/>
            <v:path gradientshapeok="t" o:connecttype="rect"/>
          </v:shapetype>
          <v:shape id="Text Box 7" o:spid="_x0000_s1030" type="#_x0000_t202" style="position:absolute;left:0;text-align:left;margin-left:67.8pt;margin-top:7.35pt;width:149.7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" fillcolor="white [3212]" stroked="f">
            <v:textbox>
              <w:txbxContent>
                <w:p w14:paraId="40BDA82F" w14:textId="77777777" w:rsidR="00F637D1" w:rsidRDefault="00F637D1" w:rsidP="00F637D1">
                  <w:r>
                    <w:rPr>
                      <w:rFonts w:hint="eastAsia"/>
                    </w:rPr>
                    <w:t>*</w:t>
                  </w:r>
                  <w:r>
                    <w:rPr>
                      <w:rFonts w:hint="eastAsia"/>
                    </w:rPr>
                    <w:t>团中央</w:t>
                  </w:r>
                </w:p>
              </w:txbxContent>
            </v:textbox>
          </v:shape>
        </w:pict>
      </w:r>
    </w:p>
    <w:p w14:paraId="6A494AB3" w14:textId="15333345" w:rsidR="00F637D1" w:rsidRDefault="00F637D1" w:rsidP="00F637D1">
      <w:pPr>
        <w:widowControl/>
        <w:spacing w:line="560" w:lineRule="exact"/>
        <w:ind w:firstLineChars="200" w:firstLine="420"/>
        <w:rPr>
          <w:rFonts w:ascii="仿宋_GB2312" w:eastAsia="仿宋_GB2312" w:hAnsi="宋体" w:cs="宋体"/>
          <w:kern w:val="0"/>
          <w:sz w:val="32"/>
          <w:szCs w:val="32"/>
        </w:rPr>
      </w:pPr>
      <w:r>
        <w:rPr>
          <w:noProof/>
        </w:rPr>
        <w:pict w14:anchorId="11CA33D5">
          <v:shape id="Text Box 6" o:spid="_x0000_s1029" type="#_x0000_t202" style="position:absolute;left:0;text-align:left;margin-left:135.35pt;margin-top:9.4pt;width:134.55pt;height:3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" fillcolor="white [3212]" stroked="f">
            <v:textbox>
              <w:txbxContent>
                <w:p w14:paraId="164CA907" w14:textId="77777777" w:rsidR="00F637D1" w:rsidRDefault="00F637D1" w:rsidP="00F637D1">
                  <w:r>
                    <w:rPr>
                      <w:rFonts w:hint="eastAsia"/>
                    </w:rPr>
                    <w:t>*</w:t>
                  </w:r>
                  <w:r>
                    <w:rPr>
                      <w:rFonts w:hint="eastAsia"/>
                    </w:rPr>
                    <w:t>团中央直属的</w:t>
                  </w:r>
                </w:p>
                <w:p w14:paraId="15FD3B5A" w14:textId="77777777" w:rsidR="00F637D1" w:rsidRDefault="00F637D1" w:rsidP="00F637D1">
                  <w:pPr>
                    <w:ind w:firstLineChars="50" w:firstLine="105"/>
                  </w:pPr>
                  <w:r>
                    <w:rPr>
                      <w:rFonts w:hint="eastAsia"/>
                    </w:rPr>
                    <w:t>省级团委</w:t>
                  </w:r>
                </w:p>
              </w:txbxContent>
            </v:textbox>
          </v:shape>
        </w:pict>
      </w:r>
    </w:p>
    <w:p w14:paraId="18C3A187" w14:textId="0D2C4DF6" w:rsidR="00F637D1" w:rsidRDefault="00F637D1" w:rsidP="00F637D1">
      <w:pPr>
        <w:widowControl/>
        <w:spacing w:line="560" w:lineRule="exact"/>
        <w:ind w:firstLineChars="200" w:firstLine="420"/>
        <w:rPr>
          <w:rFonts w:ascii="仿宋_GB2312" w:eastAsia="仿宋_GB2312" w:hAnsi="宋体" w:cs="宋体"/>
          <w:kern w:val="0"/>
          <w:sz w:val="32"/>
          <w:szCs w:val="32"/>
        </w:rPr>
      </w:pPr>
      <w:r>
        <w:rPr>
          <w:noProof/>
        </w:rPr>
        <w:pict w14:anchorId="7EC2AB23">
          <v:shape id="Text Box 5" o:spid="_x0000_s1028" type="#_x0000_t202" style="position:absolute;left:0;text-align:left;margin-left:202.4pt;margin-top:17.75pt;width:149.7pt;height:3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" fillcolor="white [3212]" stroked="f">
            <v:textbox>
              <w:txbxContent>
                <w:p w14:paraId="139D9238" w14:textId="77777777" w:rsidR="00F637D1" w:rsidRDefault="00F637D1" w:rsidP="00F637D1">
                  <w:r>
                    <w:rPr>
                      <w:rFonts w:hint="eastAsia"/>
                    </w:rPr>
                    <w:t>*</w:t>
                  </w:r>
                  <w:r>
                    <w:rPr>
                      <w:rFonts w:hint="eastAsia"/>
                    </w:rPr>
                    <w:t>省级团委直属的、系统、</w:t>
                  </w:r>
                </w:p>
                <w:p w14:paraId="1EFF3920" w14:textId="77777777" w:rsidR="00F637D1" w:rsidRDefault="00F637D1" w:rsidP="00F637D1">
                  <w:pPr>
                    <w:ind w:firstLineChars="50" w:firstLine="105"/>
                  </w:pPr>
                  <w:r>
                    <w:rPr>
                      <w:rFonts w:hint="eastAsia"/>
                    </w:rPr>
                    <w:t>高校团委等</w:t>
                  </w:r>
                </w:p>
              </w:txbxContent>
            </v:textbox>
          </v:shape>
        </w:pict>
      </w:r>
    </w:p>
    <w:p w14:paraId="24186C1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p>
    <w:p w14:paraId="57F89DF4" w14:textId="74C1270C" w:rsidR="00F637D1" w:rsidRDefault="00F637D1" w:rsidP="00F637D1">
      <w:pPr>
        <w:widowControl/>
        <w:spacing w:line="560" w:lineRule="exact"/>
        <w:ind w:firstLineChars="200" w:firstLine="420"/>
        <w:rPr>
          <w:rFonts w:ascii="仿宋_GB2312" w:eastAsia="仿宋_GB2312" w:hAnsi="宋体" w:cs="宋体"/>
          <w:kern w:val="0"/>
          <w:sz w:val="32"/>
          <w:szCs w:val="32"/>
        </w:rPr>
      </w:pPr>
      <w:r>
        <w:rPr>
          <w:noProof/>
        </w:rPr>
        <w:pict w14:anchorId="2ED9CE03">
          <v:shape id="Text Box 4" o:spid="_x0000_s1027" type="#_x0000_t202" style="position:absolute;left:0;text-align:left;margin-left:269.9pt;margin-top:5.55pt;width:149.7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" fillcolor="white [3212]" stroked="f">
            <v:textbox>
              <w:txbxContent>
                <w:p w14:paraId="5556C8C0" w14:textId="77777777" w:rsidR="00F637D1" w:rsidRDefault="00F637D1" w:rsidP="00F637D1">
                  <w:r>
                    <w:rPr>
                      <w:rFonts w:hint="eastAsia"/>
                    </w:rPr>
                    <w:t>*</w:t>
                  </w:r>
                  <w:proofErr w:type="gramStart"/>
                  <w:r>
                    <w:rPr>
                      <w:rFonts w:hint="eastAsia"/>
                    </w:rPr>
                    <w:t>城西团</w:t>
                  </w:r>
                  <w:proofErr w:type="gramEnd"/>
                  <w:r>
                    <w:rPr>
                      <w:rFonts w:hint="eastAsia"/>
                    </w:rPr>
                    <w:t>工委、各基层团委</w:t>
                  </w:r>
                </w:p>
              </w:txbxContent>
            </v:textbox>
          </v:shape>
        </w:pict>
      </w:r>
    </w:p>
    <w:p w14:paraId="77D0786C" w14:textId="7A3A0AE6" w:rsidR="00F637D1" w:rsidRDefault="00F637D1" w:rsidP="00F637D1">
      <w:pPr>
        <w:widowControl/>
        <w:spacing w:line="560" w:lineRule="exact"/>
        <w:ind w:firstLineChars="200" w:firstLine="420"/>
        <w:rPr>
          <w:rFonts w:ascii="仿宋_GB2312" w:eastAsia="仿宋_GB2312" w:hAnsi="宋体" w:cs="宋体"/>
          <w:kern w:val="0"/>
          <w:sz w:val="32"/>
          <w:szCs w:val="32"/>
        </w:rPr>
      </w:pPr>
      <w:r>
        <w:rPr>
          <w:noProof/>
        </w:rPr>
        <w:pict w14:anchorId="58EF9528">
          <v:shape id="Text Box 3" o:spid="_x0000_s1026" type="#_x0000_t202" style="position:absolute;left:0;text-align:left;margin-left:345.2pt;margin-top:9.5pt;width:101.95pt;height:4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" fillcolor="white [3212]" stroked="f">
            <v:textbox>
              <w:txbxContent>
                <w:p w14:paraId="75E00CE6" w14:textId="77777777" w:rsidR="00F637D1" w:rsidRDefault="00F637D1" w:rsidP="00F637D1">
                  <w:r>
                    <w:rPr>
                      <w:rFonts w:hint="eastAsia"/>
                    </w:rPr>
                    <w:t>*</w:t>
                  </w:r>
                  <w:r>
                    <w:rPr>
                      <w:rFonts w:hint="eastAsia"/>
                    </w:rPr>
                    <w:t>各团支部</w:t>
                  </w:r>
                </w:p>
                <w:p w14:paraId="2F5BC479" w14:textId="77777777" w:rsidR="00F637D1" w:rsidRDefault="00F637D1" w:rsidP="00F637D1">
                  <w:r>
                    <w:rPr>
                      <w:rFonts w:hint="eastAsia"/>
                    </w:rPr>
                    <w:t>（团总支）</w:t>
                  </w:r>
                </w:p>
              </w:txbxContent>
            </v:textbox>
          </v:shape>
        </w:pict>
      </w:r>
    </w:p>
    <w:p w14:paraId="13A8BED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p>
    <w:p w14:paraId="4BAD543B"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基层团委和团工委的主要操作流程如下：</w:t>
      </w:r>
    </w:p>
    <w:p w14:paraId="53854262"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（1）基层团委书记和团工委书记从校团委获取管理员注册码进行管理员注册、登录。</w:t>
      </w:r>
    </w:p>
    <w:p w14:paraId="3A509978"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（2）完整填写本组织的组织信息。</w:t>
      </w:r>
    </w:p>
    <w:p w14:paraId="411C71B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（3）基层团委完整创建的</w:t>
      </w:r>
      <w:proofErr w:type="gramStart"/>
      <w:r>
        <w:rPr>
          <w:rFonts w:ascii="仿宋_GB2312" w:eastAsia="仿宋_GB2312" w:hAnsi="宋体" w:cs="宋体" w:hint="eastAsia"/>
          <w:kern w:val="0"/>
          <w:sz w:val="32"/>
          <w:szCs w:val="32"/>
        </w:rPr>
        <w:t>本基层</w:t>
      </w:r>
      <w:proofErr w:type="gramEnd"/>
      <w:r>
        <w:rPr>
          <w:rFonts w:ascii="仿宋_GB2312" w:eastAsia="仿宋_GB2312" w:hAnsi="宋体" w:cs="宋体" w:hint="eastAsia"/>
          <w:kern w:val="0"/>
          <w:sz w:val="32"/>
          <w:szCs w:val="32"/>
        </w:rPr>
        <w:t>团委的团支部（团总支）情况。</w:t>
      </w:r>
    </w:p>
    <w:p w14:paraId="7B42C97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（4）为团支部（团总支）生成管理员注册码并下发至各团支部（团总支）。</w:t>
      </w:r>
    </w:p>
    <w:p w14:paraId="4C37306C" w14:textId="77777777" w:rsidR="00F637D1" w:rsidRPr="0057102E" w:rsidRDefault="00F637D1" w:rsidP="00F637D1">
      <w:pPr>
        <w:widowControl/>
        <w:spacing w:line="560" w:lineRule="exact"/>
        <w:ind w:firstLineChars="200" w:firstLine="643"/>
        <w:rPr>
          <w:rFonts w:ascii="黑体" w:eastAsia="黑体" w:hAnsi="黑体" w:cs="宋体"/>
          <w:kern w:val="0"/>
          <w:sz w:val="32"/>
          <w:szCs w:val="32"/>
        </w:rPr>
      </w:pPr>
      <w:r>
        <w:rPr>
          <w:rFonts w:ascii="黑体" w:eastAsia="黑体" w:hAnsi="黑体" w:cs="宋体" w:hint="eastAsia"/>
          <w:b/>
          <w:kern w:val="0"/>
          <w:sz w:val="32"/>
          <w:szCs w:val="32"/>
        </w:rPr>
        <w:t>三、具体操作方法和注意事项</w:t>
      </w:r>
      <w:r>
        <w:rPr>
          <w:rFonts w:ascii="楷体_GB2312" w:eastAsia="楷体_GB2312" w:hAnsi="宋体" w:cs="宋体" w:hint="eastAsia"/>
          <w:b/>
          <w:noProof/>
          <w:kern w:val="0"/>
          <w:sz w:val="32"/>
          <w:szCs w:val="32"/>
        </w:rPr>
        <w:drawing>
          <wp:anchor distT="0" distB="0" distL="114300" distR="114300" simplePos="0" relativeHeight="251659264" behindDoc="0" locked="0" layoutInCell="1" allowOverlap="1" wp14:anchorId="3F9925F5" wp14:editId="7151EEF5">
            <wp:simplePos x="0" y="0"/>
            <wp:positionH relativeFrom="column">
              <wp:posOffset>39370</wp:posOffset>
            </wp:positionH>
            <wp:positionV relativeFrom="paragraph">
              <wp:posOffset>38100</wp:posOffset>
            </wp:positionV>
            <wp:extent cx="5754370" cy="1540510"/>
            <wp:effectExtent l="1905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54370" cy="1540510"/>
                    </a:xfrm>
                    <a:prstGeom prst="rect">
                      <a:avLst/>
                    </a:prstGeom>
                  </pic:spPr>
                </pic:pic>
              </a:graphicData>
            </a:graphic>
          </wp:anchor>
        </w:drawing>
      </w:r>
    </w:p>
    <w:p w14:paraId="7C496B95" w14:textId="77777777" w:rsidR="00F637D1" w:rsidRDefault="00F637D1" w:rsidP="00F637D1">
      <w:pPr>
        <w:widowControl/>
        <w:spacing w:line="56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w:t>
      </w:r>
      <w:proofErr w:type="gramStart"/>
      <w:r>
        <w:rPr>
          <w:rFonts w:ascii="楷体_GB2312" w:eastAsia="楷体_GB2312" w:hAnsi="宋体" w:cs="宋体" w:hint="eastAsia"/>
          <w:b/>
          <w:kern w:val="0"/>
          <w:sz w:val="32"/>
          <w:szCs w:val="32"/>
        </w:rPr>
        <w:t>一</w:t>
      </w:r>
      <w:proofErr w:type="gramEnd"/>
      <w:r>
        <w:rPr>
          <w:rFonts w:ascii="楷体_GB2312" w:eastAsia="楷体_GB2312" w:hAnsi="宋体" w:cs="宋体" w:hint="eastAsia"/>
          <w:b/>
          <w:kern w:val="0"/>
          <w:sz w:val="32"/>
          <w:szCs w:val="32"/>
        </w:rPr>
        <w:t>)管理员注册</w:t>
      </w:r>
    </w:p>
    <w:p w14:paraId="27B136DB" w14:textId="77777777" w:rsidR="00F637D1" w:rsidRDefault="00F637D1" w:rsidP="00F637D1">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1.操作步骤</w:t>
      </w:r>
    </w:p>
    <w:p w14:paraId="54922F9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Pr>
          <w:rFonts w:ascii="仿宋_GB2312" w:eastAsia="仿宋_GB2312" w:hAnsi="宋体" w:cs="宋体" w:hint="eastAsia"/>
          <w:kern w:val="0"/>
          <w:sz w:val="32"/>
          <w:szCs w:val="32"/>
        </w:rPr>
        <w:t>打开系统网址https://zhtj.youth.cn/zhtj。</w:t>
      </w:r>
    </w:p>
    <w:p w14:paraId="0739CC38"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2</w:t>
      </w:r>
      <w:r>
        <w:rPr>
          <w:rFonts w:ascii="仿宋_GB2312" w:eastAsia="仿宋_GB2312" w:hAnsi="宋体" w:cs="宋体"/>
          <w:kern w:val="0"/>
          <w:sz w:val="32"/>
          <w:szCs w:val="32"/>
        </w:rPr>
        <w:t>)</w:t>
      </w:r>
      <w:r>
        <w:rPr>
          <w:rFonts w:ascii="仿宋_GB2312" w:eastAsia="仿宋_GB2312" w:hAnsi="宋体" w:cs="宋体" w:hint="eastAsia"/>
          <w:kern w:val="0"/>
          <w:sz w:val="32"/>
          <w:szCs w:val="32"/>
        </w:rPr>
        <w:t>点击“注册”按钮，进入注册页面，选择“管理员注册”。</w:t>
      </w:r>
    </w:p>
    <w:p w14:paraId="4F5C3192"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(3)进入页面后，准确选择要注册的团组织和团内职务。</w:t>
      </w:r>
    </w:p>
    <w:p w14:paraId="1EE694D8"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(4)填写管理员注册码。</w:t>
      </w:r>
    </w:p>
    <w:p w14:paraId="0EE8DE0A"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(5)填写个人信息。</w:t>
      </w:r>
    </w:p>
    <w:p w14:paraId="169AE89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(6)完成注册。</w:t>
      </w:r>
    </w:p>
    <w:p w14:paraId="4FDADE13" w14:textId="77777777" w:rsidR="00F637D1" w:rsidRDefault="00F637D1" w:rsidP="00F637D1">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2.注意事项</w:t>
      </w:r>
    </w:p>
    <w:p w14:paraId="1A864F3A" w14:textId="77777777" w:rsidR="00F637D1" w:rsidRPr="0065292C" w:rsidRDefault="00F637D1" w:rsidP="00F637D1">
      <w:pPr>
        <w:widowControl/>
        <w:spacing w:line="560" w:lineRule="exact"/>
        <w:ind w:firstLineChars="200" w:firstLine="640"/>
        <w:rPr>
          <w:rFonts w:ascii="仿宋_GB2312" w:eastAsia="仿宋_GB2312" w:hAnsi="宋体" w:cs="宋体"/>
          <w:b/>
          <w:kern w:val="0"/>
          <w:sz w:val="32"/>
          <w:szCs w:val="32"/>
        </w:rPr>
      </w:pPr>
      <w:r>
        <w:rPr>
          <w:rFonts w:ascii="仿宋_GB2312" w:eastAsia="仿宋_GB2312" w:hAnsi="宋体" w:cs="宋体" w:hint="eastAsia"/>
          <w:kern w:val="0"/>
          <w:sz w:val="32"/>
          <w:szCs w:val="32"/>
        </w:rPr>
        <w:lastRenderedPageBreak/>
        <w:t>(1)管理员注册码是长度为八位、由“数字+字母”构成的字符串，填写时需要区分字母大小写。</w:t>
      </w:r>
    </w:p>
    <w:p w14:paraId="2D9A331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(2)管理员注册码的有效期为20天，超过有效期需联系上级团组织管理员生成新的管理员注册码。</w:t>
      </w:r>
    </w:p>
    <w:p w14:paraId="0FA7F7F1"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(3)一个管理员注册码仅限一位管理员注册使用。</w:t>
      </w:r>
    </w:p>
    <w:p w14:paraId="39DF9D8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(4)填写的入团年月须满足入团时年满13周岁（2016年9月1日前入团的入团年龄须满12周岁）的条件，若不符合无法进入系统。</w:t>
      </w:r>
    </w:p>
    <w:p w14:paraId="52AC5BF4" w14:textId="77777777" w:rsidR="00F637D1" w:rsidRDefault="00F637D1" w:rsidP="00F637D1">
      <w:pPr>
        <w:widowControl/>
        <w:spacing w:line="56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（二）录入组织信息</w:t>
      </w:r>
    </w:p>
    <w:p w14:paraId="395073C9" w14:textId="77777777" w:rsidR="00F637D1" w:rsidRDefault="00F637D1" w:rsidP="00F637D1">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1.操作步骤</w:t>
      </w:r>
    </w:p>
    <w:p w14:paraId="5E76BF2F" w14:textId="77777777" w:rsidR="00F637D1" w:rsidRDefault="00F637D1" w:rsidP="00F637D1">
      <w:pPr>
        <w:widowControl/>
        <w:spacing w:line="560" w:lineRule="exact"/>
        <w:ind w:firstLineChars="200" w:firstLine="640"/>
        <w:rPr>
          <w:rFonts w:ascii="仿宋_GB2312" w:eastAsia="仿宋_GB2312" w:hAnsi="宋体" w:cs="宋体"/>
          <w:b/>
          <w:kern w:val="0"/>
          <w:sz w:val="32"/>
          <w:szCs w:val="32"/>
        </w:rPr>
      </w:pPr>
      <w:r>
        <w:rPr>
          <w:rFonts w:ascii="仿宋_GB2312" w:eastAsia="仿宋_GB2312" w:hAnsi="宋体" w:cs="宋体" w:hint="eastAsia"/>
          <w:kern w:val="0"/>
          <w:sz w:val="32"/>
          <w:szCs w:val="32"/>
        </w:rPr>
        <w:t>(1)管理员登录系统。</w:t>
      </w:r>
    </w:p>
    <w:p w14:paraId="0C914DC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w:t>
      </w:r>
      <w:r>
        <w:rPr>
          <w:rFonts w:ascii="仿宋_GB2312" w:eastAsia="仿宋_GB2312" w:hAnsi="宋体" w:cs="宋体" w:hint="eastAsia"/>
          <w:kern w:val="0"/>
          <w:sz w:val="32"/>
          <w:szCs w:val="32"/>
        </w:rPr>
        <w:t>2)根据系统提示录入本组织的组织信息，红色标记的信息项为必填信息。各组织的必填信息如下。</w:t>
      </w:r>
    </w:p>
    <w:p w14:paraId="3D60E398"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基层团委和</w:t>
      </w:r>
      <w:proofErr w:type="gramStart"/>
      <w:r>
        <w:rPr>
          <w:rFonts w:ascii="仿宋_GB2312" w:eastAsia="仿宋_GB2312" w:hAnsi="宋体" w:cs="宋体" w:hint="eastAsia"/>
          <w:kern w:val="0"/>
          <w:sz w:val="32"/>
          <w:szCs w:val="32"/>
        </w:rPr>
        <w:t>城西团</w:t>
      </w:r>
      <w:proofErr w:type="gramEnd"/>
      <w:r>
        <w:rPr>
          <w:rFonts w:ascii="仿宋_GB2312" w:eastAsia="仿宋_GB2312" w:hAnsi="宋体" w:cs="宋体" w:hint="eastAsia"/>
          <w:kern w:val="0"/>
          <w:sz w:val="32"/>
          <w:szCs w:val="32"/>
        </w:rPr>
        <w:t>工委</w:t>
      </w:r>
      <w:proofErr w:type="gramStart"/>
      <w:r>
        <w:rPr>
          <w:rFonts w:ascii="仿宋_GB2312" w:eastAsia="仿宋_GB2312" w:hAnsi="宋体" w:cs="宋体" w:hint="eastAsia"/>
          <w:kern w:val="0"/>
          <w:sz w:val="32"/>
          <w:szCs w:val="32"/>
        </w:rPr>
        <w:t>必填项</w:t>
      </w:r>
      <w:proofErr w:type="gramEnd"/>
      <w:r>
        <w:rPr>
          <w:rFonts w:ascii="仿宋_GB2312" w:eastAsia="仿宋_GB2312" w:hAnsi="宋体" w:cs="宋体" w:hint="eastAsia"/>
          <w:kern w:val="0"/>
          <w:sz w:val="32"/>
          <w:szCs w:val="32"/>
        </w:rPr>
        <w:t>: 组织类别、组织简称、组织全称、单位所属行业类别、本级团组织行政编制数、行政编制实际配备数、本级团组织事业编制数、事业编制实际配备数。书记的姓名、身份证号码、手机号码。</w:t>
      </w:r>
    </w:p>
    <w:p w14:paraId="49080912"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团支部（团总支）</w:t>
      </w:r>
      <w:proofErr w:type="gramStart"/>
      <w:r>
        <w:rPr>
          <w:rFonts w:ascii="仿宋_GB2312" w:eastAsia="仿宋_GB2312" w:hAnsi="宋体" w:cs="宋体" w:hint="eastAsia"/>
          <w:kern w:val="0"/>
          <w:sz w:val="32"/>
          <w:szCs w:val="32"/>
        </w:rPr>
        <w:t>必填项</w:t>
      </w:r>
      <w:proofErr w:type="gramEnd"/>
      <w:r>
        <w:rPr>
          <w:rFonts w:ascii="仿宋_GB2312" w:eastAsia="仿宋_GB2312" w:hAnsi="宋体" w:cs="宋体" w:hint="eastAsia"/>
          <w:kern w:val="0"/>
          <w:sz w:val="32"/>
          <w:szCs w:val="32"/>
        </w:rPr>
        <w:t>: 组织类别、组织简称、组织全称、单位所属行业类别，团支部书记的姓名、身份证号码、手机号码。</w:t>
      </w:r>
    </w:p>
    <w:p w14:paraId="5450E2FC" w14:textId="77777777" w:rsidR="00F637D1" w:rsidRDefault="00F637D1" w:rsidP="00F637D1">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2.注意事项</w:t>
      </w:r>
    </w:p>
    <w:p w14:paraId="3E20C985"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(1)组织简称、组织全称、组织类别、行业类别填写后不可修改，请仔细核对。</w:t>
      </w:r>
    </w:p>
    <w:p w14:paraId="0ADFC358"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(2)本级组织行政编制数、行政编制实际配备数、本级组织事业编制数、事业编制实际配备数，请如实填写，若没有须填“0”。 </w:t>
      </w:r>
    </w:p>
    <w:p w14:paraId="4555BA25" w14:textId="77777777" w:rsidR="00F637D1" w:rsidRDefault="00F637D1" w:rsidP="00F637D1">
      <w:pPr>
        <w:widowControl/>
        <w:spacing w:line="56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(三) 创建团支部（团总支）</w:t>
      </w:r>
    </w:p>
    <w:p w14:paraId="04D2F99B"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在系统中创建团支部（团总支）2 种方式:一是批量创建，通过Excel 表格导入的方式，一次创建多个团支部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；二是单个创建，每次创建一个团支部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w:t>
      </w:r>
    </w:p>
    <w:p w14:paraId="2CBE72D2"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方式</w:t>
      </w:r>
      <w:proofErr w:type="gramStart"/>
      <w:r>
        <w:rPr>
          <w:rFonts w:ascii="仿宋_GB2312" w:eastAsia="仿宋_GB2312" w:hAnsi="宋体" w:cs="宋体" w:hint="eastAsia"/>
          <w:kern w:val="0"/>
          <w:sz w:val="32"/>
          <w:szCs w:val="32"/>
        </w:rPr>
        <w:t>一</w:t>
      </w:r>
      <w:proofErr w:type="gramEnd"/>
      <w:r>
        <w:rPr>
          <w:rFonts w:ascii="仿宋_GB2312" w:eastAsia="仿宋_GB2312" w:hAnsi="宋体" w:cs="宋体" w:hint="eastAsia"/>
          <w:kern w:val="0"/>
          <w:sz w:val="32"/>
          <w:szCs w:val="32"/>
        </w:rPr>
        <w:t>: 批量创建团支部</w:t>
      </w:r>
      <w:r>
        <w:rPr>
          <w:rFonts w:ascii="仿宋_GB2312" w:eastAsia="仿宋_GB2312" w:hAnsi="仿宋_GB2312" w:cs="仿宋_GB2312" w:hint="eastAsia"/>
          <w:sz w:val="32"/>
          <w:szCs w:val="32"/>
        </w:rPr>
        <w:t>（团总支）</w:t>
      </w:r>
    </w:p>
    <w:p w14:paraId="2147AF05" w14:textId="77777777" w:rsidR="00F637D1" w:rsidRDefault="00F637D1" w:rsidP="00F637D1">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1.操作步骤</w:t>
      </w:r>
    </w:p>
    <w:p w14:paraId="5612064B"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(1)管理员登录系统，点击页面左上角“管理中心”按钮，进入管理页面。</w:t>
      </w:r>
    </w:p>
    <w:p w14:paraId="0C883CEC"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noProof/>
          <w:kern w:val="0"/>
          <w:sz w:val="32"/>
          <w:szCs w:val="32"/>
        </w:rPr>
        <w:drawing>
          <wp:anchor distT="0" distB="0" distL="114300" distR="114300" simplePos="0" relativeHeight="251660288" behindDoc="0" locked="0" layoutInCell="1" allowOverlap="1" wp14:anchorId="6F492DBA" wp14:editId="656C3B2B">
            <wp:simplePos x="0" y="0"/>
            <wp:positionH relativeFrom="column">
              <wp:posOffset>50165</wp:posOffset>
            </wp:positionH>
            <wp:positionV relativeFrom="paragraph">
              <wp:posOffset>751840</wp:posOffset>
            </wp:positionV>
            <wp:extent cx="5562600" cy="2806065"/>
            <wp:effectExtent l="1905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562600" cy="2806065"/>
                    </a:xfrm>
                    <a:prstGeom prst="rect">
                      <a:avLst/>
                    </a:prstGeom>
                  </pic:spPr>
                </pic:pic>
              </a:graphicData>
            </a:graphic>
          </wp:anchor>
        </w:drawing>
      </w:r>
      <w:r>
        <w:rPr>
          <w:rFonts w:ascii="仿宋_GB2312" w:eastAsia="仿宋_GB2312" w:hAnsi="宋体" w:cs="宋体"/>
          <w:kern w:val="0"/>
          <w:sz w:val="32"/>
          <w:szCs w:val="32"/>
        </w:rPr>
        <w:t>(</w:t>
      </w:r>
      <w:r>
        <w:rPr>
          <w:rFonts w:ascii="仿宋_GB2312" w:eastAsia="仿宋_GB2312" w:hAnsi="宋体" w:cs="宋体" w:hint="eastAsia"/>
          <w:kern w:val="0"/>
          <w:sz w:val="32"/>
          <w:szCs w:val="32"/>
        </w:rPr>
        <w:t>2)点击“创建下级组织”按钮，默认进入批量创建下级组织页面。</w:t>
      </w:r>
    </w:p>
    <w:p w14:paraId="6195DCC2"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(3)下载Excel模板。</w:t>
      </w:r>
    </w:p>
    <w:p w14:paraId="4D42F311"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(4)按照Excel模板中填写说明要求填写所有要创建的团支部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简称、组织类别,保存并关闭Excel文件。</w:t>
      </w:r>
    </w:p>
    <w:p w14:paraId="1C739EEE"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(5)</w:t>
      </w:r>
      <w:proofErr w:type="gramStart"/>
      <w:r>
        <w:rPr>
          <w:rFonts w:ascii="仿宋_GB2312" w:eastAsia="仿宋_GB2312" w:hAnsi="宋体" w:cs="宋体" w:hint="eastAsia"/>
          <w:kern w:val="0"/>
          <w:sz w:val="32"/>
          <w:szCs w:val="32"/>
        </w:rPr>
        <w:t>上传填好的</w:t>
      </w:r>
      <w:proofErr w:type="gramEnd"/>
      <w:r>
        <w:rPr>
          <w:rFonts w:ascii="仿宋_GB2312" w:eastAsia="仿宋_GB2312" w:hAnsi="宋体" w:cs="宋体" w:hint="eastAsia"/>
          <w:kern w:val="0"/>
          <w:sz w:val="32"/>
          <w:szCs w:val="32"/>
        </w:rPr>
        <w:t>Excel文件，系统会提示创建结果或导入失败原因。</w:t>
      </w:r>
    </w:p>
    <w:p w14:paraId="1AA4DC71" w14:textId="77777777" w:rsidR="00F637D1" w:rsidRPr="004C27B5"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anchor distT="0" distB="0" distL="114300" distR="114300" simplePos="0" relativeHeight="251664384" behindDoc="0" locked="0" layoutInCell="1" allowOverlap="1" wp14:anchorId="0426D18B" wp14:editId="60416AB4">
            <wp:simplePos x="0" y="0"/>
            <wp:positionH relativeFrom="column">
              <wp:posOffset>53975</wp:posOffset>
            </wp:positionH>
            <wp:positionV relativeFrom="paragraph">
              <wp:posOffset>387985</wp:posOffset>
            </wp:positionV>
            <wp:extent cx="5506720" cy="2849245"/>
            <wp:effectExtent l="19050" t="0" r="0" b="0"/>
            <wp:wrapSquare wrapText="bothSides"/>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06720" cy="2849245"/>
                    </a:xfrm>
                    <a:prstGeom prst="rect">
                      <a:avLst/>
                    </a:prstGeom>
                  </pic:spPr>
                </pic:pic>
              </a:graphicData>
            </a:graphic>
          </wp:anchor>
        </w:drawing>
      </w:r>
      <w:r>
        <w:rPr>
          <w:rFonts w:ascii="仿宋_GB2312" w:eastAsia="仿宋_GB2312" w:hAnsi="宋体" w:cs="宋体" w:hint="eastAsia"/>
          <w:kern w:val="0"/>
          <w:sz w:val="32"/>
          <w:szCs w:val="32"/>
        </w:rPr>
        <w:t>(6)如有导入失败数据，请按照提示信息修改之后重新上传。</w:t>
      </w:r>
    </w:p>
    <w:p w14:paraId="41A99592" w14:textId="77777777" w:rsidR="00F637D1" w:rsidRDefault="00F637D1" w:rsidP="00F637D1">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2.注意事项</w:t>
      </w:r>
    </w:p>
    <w:p w14:paraId="21DBD68F"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(1)导入Excel模板中“组织类别”提供了下拉选项，请根据表格提供的数据项选择填写。</w:t>
      </w:r>
    </w:p>
    <w:p w14:paraId="09C30199"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(2)班级团支部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都以“专业+入学年份+班号+团支部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”命名，例如: 行政管理专业2017级1班团支部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、计算机专业2017级3班团支部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w:t>
      </w:r>
    </w:p>
    <w:p w14:paraId="1920EF4D"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(3)团的领导机关已初始化到系统，无需再次创建，但要对其组织排序、组织名称进行核对。</w:t>
      </w:r>
    </w:p>
    <w:p w14:paraId="1F89109A"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(4)批量导入完成后，可点击左侧菜单“组织管理”，进入下级组织管理页面，查看、校对已创建的直属团支部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w:t>
      </w:r>
    </w:p>
    <w:p w14:paraId="684E9D30"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方式二:单个创建团支部</w:t>
      </w:r>
      <w:r>
        <w:rPr>
          <w:rFonts w:ascii="仿宋_GB2312" w:eastAsia="仿宋_GB2312" w:hAnsi="仿宋_GB2312" w:cs="仿宋_GB2312" w:hint="eastAsia"/>
          <w:sz w:val="32"/>
          <w:szCs w:val="32"/>
        </w:rPr>
        <w:t>（团总支）</w:t>
      </w:r>
    </w:p>
    <w:p w14:paraId="2AF131F3" w14:textId="77777777" w:rsidR="00F637D1" w:rsidRDefault="00F637D1" w:rsidP="00F637D1">
      <w:pPr>
        <w:widowControl/>
        <w:spacing w:line="560" w:lineRule="exact"/>
        <w:ind w:firstLineChars="200" w:firstLine="643"/>
        <w:rPr>
          <w:rFonts w:ascii="仿宋_GB2312" w:eastAsia="仿宋_GB2312" w:hAnsi="宋体" w:cs="宋体"/>
          <w:b/>
          <w:kern w:val="0"/>
          <w:sz w:val="32"/>
          <w:szCs w:val="32"/>
        </w:rPr>
      </w:pPr>
      <w:r>
        <w:rPr>
          <w:rFonts w:ascii="仿宋_GB2312" w:eastAsia="仿宋_GB2312" w:hAnsi="宋体" w:cs="宋体" w:hint="eastAsia"/>
          <w:b/>
          <w:kern w:val="0"/>
          <w:sz w:val="32"/>
          <w:szCs w:val="32"/>
        </w:rPr>
        <w:t>1.操作步聚</w:t>
      </w:r>
    </w:p>
    <w:p w14:paraId="02160642"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 管理员登录系统，点击页面左上角“管理中心按钮，进入管理页面。</w:t>
      </w:r>
    </w:p>
    <w:p w14:paraId="21FAB05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(2)点击“创建下级组织”按钮，进入组织创建页面。</w:t>
      </w:r>
    </w:p>
    <w:p w14:paraId="294B2949"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anchor distT="0" distB="0" distL="114300" distR="114300" simplePos="0" relativeHeight="251661312" behindDoc="0" locked="0" layoutInCell="1" allowOverlap="1" wp14:anchorId="48A777D9" wp14:editId="5BAD8E5B">
            <wp:simplePos x="0" y="0"/>
            <wp:positionH relativeFrom="column">
              <wp:posOffset>281940</wp:posOffset>
            </wp:positionH>
            <wp:positionV relativeFrom="paragraph">
              <wp:posOffset>440055</wp:posOffset>
            </wp:positionV>
            <wp:extent cx="5276850" cy="2886075"/>
            <wp:effectExtent l="1905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6850" cy="2886075"/>
                    </a:xfrm>
                    <a:prstGeom prst="rect">
                      <a:avLst/>
                    </a:prstGeom>
                  </pic:spPr>
                </pic:pic>
              </a:graphicData>
            </a:graphic>
          </wp:anchor>
        </w:drawing>
      </w:r>
      <w:r>
        <w:rPr>
          <w:rFonts w:ascii="仿宋_GB2312" w:eastAsia="仿宋_GB2312" w:hAnsi="宋体" w:cs="宋体" w:hint="eastAsia"/>
          <w:kern w:val="0"/>
          <w:sz w:val="32"/>
          <w:szCs w:val="32"/>
        </w:rPr>
        <w:t>(3)点击</w:t>
      </w:r>
      <w:proofErr w:type="gramStart"/>
      <w:r>
        <w:rPr>
          <w:rFonts w:ascii="仿宋_GB2312" w:eastAsia="仿宋_GB2312" w:hAnsi="宋体" w:cs="宋体" w:hint="eastAsia"/>
          <w:kern w:val="0"/>
          <w:sz w:val="32"/>
          <w:szCs w:val="32"/>
        </w:rPr>
        <w:t>”</w:t>
      </w:r>
      <w:proofErr w:type="gramEnd"/>
      <w:r>
        <w:rPr>
          <w:rFonts w:ascii="仿宋_GB2312" w:eastAsia="仿宋_GB2312" w:hAnsi="宋体" w:cs="宋体" w:hint="eastAsia"/>
          <w:kern w:val="0"/>
          <w:sz w:val="32"/>
          <w:szCs w:val="32"/>
        </w:rPr>
        <w:t>单个创建</w:t>
      </w:r>
      <w:proofErr w:type="gramStart"/>
      <w:r>
        <w:rPr>
          <w:rFonts w:ascii="仿宋_GB2312" w:eastAsia="仿宋_GB2312" w:hAnsi="宋体" w:cs="宋体" w:hint="eastAsia"/>
          <w:kern w:val="0"/>
          <w:sz w:val="32"/>
          <w:szCs w:val="32"/>
        </w:rPr>
        <w:t>”</w:t>
      </w:r>
      <w:proofErr w:type="gramEnd"/>
      <w:r>
        <w:rPr>
          <w:rFonts w:ascii="仿宋_GB2312" w:eastAsia="仿宋_GB2312" w:hAnsi="宋体" w:cs="宋体" w:hint="eastAsia"/>
          <w:kern w:val="0"/>
          <w:sz w:val="32"/>
          <w:szCs w:val="32"/>
        </w:rPr>
        <w:t>按钮，进入单个创建下级组织页面。</w:t>
      </w:r>
    </w:p>
    <w:p w14:paraId="437BAACA"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(4)按照页面要求填写团支部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信息，其中红色标记的信息项为必填信息。</w:t>
      </w:r>
    </w:p>
    <w:p w14:paraId="7A53D5FB" w14:textId="77777777" w:rsidR="00F637D1" w:rsidRDefault="00F637D1" w:rsidP="00F637D1">
      <w:pPr>
        <w:widowControl/>
        <w:spacing w:line="560" w:lineRule="exact"/>
        <w:ind w:firstLineChars="200" w:firstLine="643"/>
        <w:rPr>
          <w:rFonts w:ascii="仿宋_GB2312" w:eastAsia="仿宋_GB2312" w:hAnsi="宋体" w:cs="宋体"/>
          <w:kern w:val="0"/>
          <w:sz w:val="32"/>
          <w:szCs w:val="32"/>
        </w:rPr>
      </w:pPr>
      <w:r>
        <w:rPr>
          <w:rFonts w:ascii="仿宋_GB2312" w:eastAsia="仿宋_GB2312" w:hAnsi="宋体" w:cs="宋体" w:hint="eastAsia"/>
          <w:b/>
          <w:kern w:val="0"/>
          <w:sz w:val="32"/>
          <w:szCs w:val="32"/>
        </w:rPr>
        <w:t>2.注意事项</w:t>
      </w:r>
    </w:p>
    <w:p w14:paraId="7D44ECC6"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(1)只需填写组织简称，组织全称由系统自动生成，请仔细核对修正自动生成的组织全称。</w:t>
      </w:r>
    </w:p>
    <w:p w14:paraId="583C6C07"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(2)学校班级团支部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以“专业+入学年份+班号+团支部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”命名，例如:2017级1班团支部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、计算机专业2017级3团支部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w:t>
      </w:r>
    </w:p>
    <w:p w14:paraId="21092B60"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(3)团的领导机关已初始化到系统，无需再次创建，但要对其组织排序、组织名称进行核对。</w:t>
      </w:r>
    </w:p>
    <w:p w14:paraId="77D1CBC0" w14:textId="77777777" w:rsidR="00F637D1" w:rsidRDefault="00F637D1" w:rsidP="00F637D1">
      <w:pPr>
        <w:widowControl/>
        <w:spacing w:line="56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(四)生成直属团支部</w:t>
      </w:r>
      <w:r w:rsidRPr="009A1739">
        <w:rPr>
          <w:rFonts w:ascii="楷体_GB2312" w:eastAsia="楷体_GB2312" w:hAnsi="仿宋_GB2312" w:cs="仿宋_GB2312" w:hint="eastAsia"/>
          <w:b/>
          <w:sz w:val="32"/>
          <w:szCs w:val="32"/>
        </w:rPr>
        <w:t>（团总支）</w:t>
      </w:r>
      <w:r w:rsidRPr="009A1739">
        <w:rPr>
          <w:rFonts w:ascii="楷体_GB2312" w:eastAsia="楷体_GB2312" w:hAnsi="宋体" w:cs="宋体" w:hint="eastAsia"/>
          <w:b/>
          <w:kern w:val="0"/>
          <w:sz w:val="32"/>
          <w:szCs w:val="32"/>
        </w:rPr>
        <w:t>管</w:t>
      </w:r>
      <w:r>
        <w:rPr>
          <w:rFonts w:ascii="楷体_GB2312" w:eastAsia="楷体_GB2312" w:hAnsi="宋体" w:cs="宋体" w:hint="eastAsia"/>
          <w:b/>
          <w:kern w:val="0"/>
          <w:sz w:val="32"/>
          <w:szCs w:val="32"/>
        </w:rPr>
        <w:t>理员注册码</w:t>
      </w:r>
    </w:p>
    <w:p w14:paraId="468288B3"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生成直属团支部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管理员注册码有2种方式:一是批量生成，通过Excel表格导出的方式，一次生成并导出所有团支部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的管理员注册码;二是单个生成，每次生成一个团支部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的管理员注册码。</w:t>
      </w:r>
    </w:p>
    <w:p w14:paraId="18C30FEC"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方式</w:t>
      </w:r>
      <w:proofErr w:type="gramStart"/>
      <w:r>
        <w:rPr>
          <w:rFonts w:ascii="仿宋_GB2312" w:eastAsia="仿宋_GB2312" w:hAnsi="宋体" w:cs="宋体" w:hint="eastAsia"/>
          <w:kern w:val="0"/>
          <w:sz w:val="32"/>
          <w:szCs w:val="32"/>
        </w:rPr>
        <w:t>一</w:t>
      </w:r>
      <w:proofErr w:type="gramEnd"/>
      <w:r>
        <w:rPr>
          <w:rFonts w:ascii="仿宋_GB2312" w:eastAsia="仿宋_GB2312" w:hAnsi="宋体" w:cs="宋体" w:hint="eastAsia"/>
          <w:kern w:val="0"/>
          <w:sz w:val="32"/>
          <w:szCs w:val="32"/>
        </w:rPr>
        <w:t>: 批量生成管理员注册码</w:t>
      </w:r>
    </w:p>
    <w:p w14:paraId="0E46A2DC"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(1)管理员登录系统，点击页面左上角“管理中心”按钮，进入管理中心页面。</w:t>
      </w:r>
    </w:p>
    <w:p w14:paraId="46E28865"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(2)点击“下级组织管理”按钮，进入下级组织管理页面。</w:t>
      </w:r>
    </w:p>
    <w:p w14:paraId="7B97668D"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(3)点击“批量生成注册码”，生成并下载所有直属下级团组织的管理员注册码(Excel文件)。</w:t>
      </w:r>
    </w:p>
    <w:p w14:paraId="7A462395"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noProof/>
          <w:kern w:val="0"/>
          <w:sz w:val="32"/>
          <w:szCs w:val="32"/>
        </w:rPr>
        <w:drawing>
          <wp:anchor distT="0" distB="0" distL="114300" distR="114300" simplePos="0" relativeHeight="251662336" behindDoc="0" locked="0" layoutInCell="1" allowOverlap="1" wp14:anchorId="2C3B20B0" wp14:editId="7361BB6E">
            <wp:simplePos x="0" y="0"/>
            <wp:positionH relativeFrom="column">
              <wp:posOffset>52705</wp:posOffset>
            </wp:positionH>
            <wp:positionV relativeFrom="paragraph">
              <wp:posOffset>142240</wp:posOffset>
            </wp:positionV>
            <wp:extent cx="5422265" cy="2806065"/>
            <wp:effectExtent l="19050" t="0" r="6985"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22265" cy="2806065"/>
                    </a:xfrm>
                    <a:prstGeom prst="rect">
                      <a:avLst/>
                    </a:prstGeom>
                  </pic:spPr>
                </pic:pic>
              </a:graphicData>
            </a:graphic>
          </wp:anchor>
        </w:drawing>
      </w:r>
      <w:r>
        <w:rPr>
          <w:rFonts w:ascii="仿宋_GB2312" w:eastAsia="仿宋_GB2312" w:hAnsi="宋体" w:cs="宋体" w:hint="eastAsia"/>
          <w:kern w:val="0"/>
          <w:sz w:val="32"/>
          <w:szCs w:val="32"/>
        </w:rPr>
        <w:t>(4)将系统生成的直属下级团组织管理员</w:t>
      </w:r>
      <w:proofErr w:type="gramStart"/>
      <w:r>
        <w:rPr>
          <w:rFonts w:ascii="仿宋_GB2312" w:eastAsia="仿宋_GB2312" w:hAnsi="宋体" w:cs="宋体" w:hint="eastAsia"/>
          <w:kern w:val="0"/>
          <w:sz w:val="32"/>
          <w:szCs w:val="32"/>
        </w:rPr>
        <w:t>注册码下发给</w:t>
      </w:r>
      <w:proofErr w:type="gramEnd"/>
      <w:r>
        <w:rPr>
          <w:rFonts w:ascii="仿宋_GB2312" w:eastAsia="仿宋_GB2312" w:hAnsi="宋体" w:cs="宋体" w:hint="eastAsia"/>
          <w:kern w:val="0"/>
          <w:sz w:val="32"/>
          <w:szCs w:val="32"/>
        </w:rPr>
        <w:t>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，供团支部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管理员注册使用。</w:t>
      </w:r>
    </w:p>
    <w:p w14:paraId="6FD00EC6"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方式二:单个生成管理员注册码</w:t>
      </w:r>
    </w:p>
    <w:p w14:paraId="1BD3C7AE"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(1)管理员登录系统，点击页面左上角“管理中心”按钮进入管理页面</w:t>
      </w:r>
    </w:p>
    <w:p w14:paraId="26A01A88"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(2)点击“下级组织管理”按钮，进入下级组织管理页面。</w:t>
      </w:r>
    </w:p>
    <w:p w14:paraId="67268F59"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(3)点击下级组织列表中“管理员注册码”图标，系统会弹出该组织的管理员注册码和有效期。</w:t>
      </w:r>
    </w:p>
    <w:p w14:paraId="4D562F29"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(4)将系统生成的直属下级团组织管理员注册码，分发给直属团支部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，供团支部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管理员注册使用。</w:t>
      </w:r>
    </w:p>
    <w:p w14:paraId="7E5C0BF6" w14:textId="77777777" w:rsidR="00F637D1" w:rsidRDefault="00F637D1" w:rsidP="00F637D1">
      <w:pPr>
        <w:widowControl/>
        <w:spacing w:line="560" w:lineRule="exact"/>
        <w:ind w:firstLineChars="200" w:firstLine="643"/>
        <w:rPr>
          <w:rFonts w:ascii="黑体" w:eastAsia="黑体" w:hAnsi="黑体" w:cs="宋体"/>
          <w:b/>
          <w:kern w:val="0"/>
          <w:sz w:val="32"/>
          <w:szCs w:val="32"/>
        </w:rPr>
      </w:pPr>
    </w:p>
    <w:p w14:paraId="2C43D4EE" w14:textId="77777777" w:rsidR="00F637D1" w:rsidRDefault="00F637D1" w:rsidP="00F637D1">
      <w:pPr>
        <w:widowControl/>
        <w:spacing w:line="560" w:lineRule="exact"/>
        <w:ind w:firstLineChars="200" w:firstLine="643"/>
        <w:rPr>
          <w:rFonts w:ascii="黑体" w:eastAsia="黑体" w:hAnsi="黑体" w:cs="宋体"/>
          <w:b/>
          <w:kern w:val="0"/>
          <w:sz w:val="32"/>
          <w:szCs w:val="32"/>
        </w:rPr>
      </w:pPr>
    </w:p>
    <w:p w14:paraId="414C6BFA" w14:textId="77777777" w:rsidR="00F637D1" w:rsidRDefault="00F637D1" w:rsidP="00F637D1">
      <w:pPr>
        <w:widowControl/>
        <w:spacing w:line="560" w:lineRule="exact"/>
        <w:ind w:firstLineChars="200" w:firstLine="643"/>
        <w:rPr>
          <w:rFonts w:ascii="黑体" w:eastAsia="黑体" w:hAnsi="黑体" w:cs="宋体"/>
          <w:b/>
          <w:kern w:val="0"/>
          <w:sz w:val="32"/>
          <w:szCs w:val="32"/>
        </w:rPr>
      </w:pPr>
    </w:p>
    <w:p w14:paraId="2BD73488" w14:textId="77777777" w:rsidR="00F637D1" w:rsidRDefault="00F637D1" w:rsidP="00F637D1">
      <w:pPr>
        <w:widowControl/>
        <w:spacing w:line="560" w:lineRule="exact"/>
        <w:ind w:firstLineChars="200" w:firstLine="643"/>
        <w:rPr>
          <w:rFonts w:ascii="黑体" w:eastAsia="黑体" w:hAnsi="黑体" w:cs="宋体"/>
          <w:b/>
          <w:kern w:val="0"/>
          <w:sz w:val="32"/>
          <w:szCs w:val="32"/>
        </w:rPr>
      </w:pPr>
    </w:p>
    <w:p w14:paraId="7A070FA8" w14:textId="77777777" w:rsidR="00F637D1" w:rsidRDefault="00F637D1" w:rsidP="00F637D1">
      <w:pPr>
        <w:widowControl/>
        <w:spacing w:line="560" w:lineRule="exact"/>
        <w:ind w:firstLineChars="200" w:firstLine="643"/>
        <w:rPr>
          <w:rFonts w:ascii="黑体" w:eastAsia="黑体" w:hAnsi="黑体" w:cs="宋体"/>
          <w:b/>
          <w:kern w:val="0"/>
          <w:sz w:val="32"/>
          <w:szCs w:val="32"/>
        </w:rPr>
      </w:pPr>
    </w:p>
    <w:p w14:paraId="7BF0A074" w14:textId="77777777" w:rsidR="00F637D1" w:rsidRDefault="00F637D1" w:rsidP="00F637D1">
      <w:pPr>
        <w:widowControl/>
        <w:spacing w:line="560" w:lineRule="exact"/>
        <w:ind w:firstLineChars="200" w:firstLine="643"/>
        <w:rPr>
          <w:rFonts w:ascii="黑体" w:eastAsia="黑体" w:hAnsi="黑体" w:cs="宋体"/>
          <w:b/>
          <w:kern w:val="0"/>
          <w:sz w:val="32"/>
          <w:szCs w:val="32"/>
        </w:rPr>
      </w:pPr>
      <w:r>
        <w:rPr>
          <w:rFonts w:ascii="黑体" w:eastAsia="黑体" w:hAnsi="黑体" w:cs="宋体" w:hint="eastAsia"/>
          <w:b/>
          <w:kern w:val="0"/>
          <w:sz w:val="32"/>
          <w:szCs w:val="32"/>
        </w:rPr>
        <w:t>四、录入进度督导</w:t>
      </w:r>
    </w:p>
    <w:p w14:paraId="59488F3B" w14:textId="77777777" w:rsidR="00F637D1" w:rsidRDefault="00F637D1" w:rsidP="00F637D1">
      <w:pPr>
        <w:widowControl/>
        <w:spacing w:line="560" w:lineRule="exact"/>
        <w:ind w:firstLineChars="200" w:firstLine="640"/>
        <w:rPr>
          <w:rFonts w:ascii="仿宋_GB2312" w:eastAsia="仿宋_GB2312" w:hAnsi="宋体" w:cs="宋体"/>
          <w:kern w:val="0"/>
          <w:sz w:val="32"/>
          <w:szCs w:val="32"/>
        </w:rPr>
      </w:pPr>
      <w:r>
        <w:rPr>
          <w:rFonts w:ascii="仿宋_GB2312" w:eastAsia="仿宋_GB2312" w:hint="eastAsia"/>
          <w:noProof/>
          <w:sz w:val="32"/>
          <w:szCs w:val="32"/>
        </w:rPr>
        <w:drawing>
          <wp:anchor distT="0" distB="0" distL="114300" distR="114300" simplePos="0" relativeHeight="251663360" behindDoc="0" locked="0" layoutInCell="1" allowOverlap="1" wp14:anchorId="07604D58" wp14:editId="1483EF7B">
            <wp:simplePos x="0" y="0"/>
            <wp:positionH relativeFrom="column">
              <wp:posOffset>116205</wp:posOffset>
            </wp:positionH>
            <wp:positionV relativeFrom="paragraph">
              <wp:posOffset>2148205</wp:posOffset>
            </wp:positionV>
            <wp:extent cx="5273040" cy="2743200"/>
            <wp:effectExtent l="19050" t="0" r="3810"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3040" cy="2743200"/>
                    </a:xfrm>
                    <a:prstGeom prst="rect">
                      <a:avLst/>
                    </a:prstGeom>
                  </pic:spPr>
                </pic:pic>
              </a:graphicData>
            </a:graphic>
          </wp:anchor>
        </w:drawing>
      </w:r>
      <w:r>
        <w:rPr>
          <w:rFonts w:ascii="仿宋_GB2312" w:eastAsia="仿宋_GB2312" w:hAnsi="宋体" w:cs="宋体" w:hint="eastAsia"/>
          <w:kern w:val="0"/>
          <w:sz w:val="32"/>
          <w:szCs w:val="32"/>
        </w:rPr>
        <w:t>在组织</w:t>
      </w:r>
      <w:proofErr w:type="gramStart"/>
      <w:r>
        <w:rPr>
          <w:rFonts w:ascii="仿宋_GB2312" w:eastAsia="仿宋_GB2312" w:hAnsi="宋体" w:cs="宋体" w:hint="eastAsia"/>
          <w:kern w:val="0"/>
          <w:sz w:val="32"/>
          <w:szCs w:val="32"/>
        </w:rPr>
        <w:t>树集中</w:t>
      </w:r>
      <w:proofErr w:type="gramEnd"/>
      <w:r>
        <w:rPr>
          <w:rFonts w:ascii="仿宋_GB2312" w:eastAsia="仿宋_GB2312" w:hAnsi="宋体" w:cs="宋体" w:hint="eastAsia"/>
          <w:kern w:val="0"/>
          <w:sz w:val="32"/>
          <w:szCs w:val="32"/>
        </w:rPr>
        <w:t>建立阶段，系统为各基层团委管理员提供了团支部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信息录入进度提示、查看功能。当进行到下级组织录入阶段时，各基层团委管理员登陆系统，系统会自动弹出下级组织录入进度查看窗口。基层团委管理员也可以进入管理中心，在组织管理功能中查看团支部</w:t>
      </w:r>
      <w:r>
        <w:rPr>
          <w:rFonts w:ascii="仿宋_GB2312" w:eastAsia="仿宋_GB2312" w:hAnsi="仿宋_GB2312" w:cs="仿宋_GB2312" w:hint="eastAsia"/>
          <w:sz w:val="32"/>
          <w:szCs w:val="32"/>
        </w:rPr>
        <w:t>（团总支）</w:t>
      </w:r>
      <w:r>
        <w:rPr>
          <w:rFonts w:ascii="仿宋_GB2312" w:eastAsia="仿宋_GB2312" w:hAnsi="宋体" w:cs="宋体" w:hint="eastAsia"/>
          <w:kern w:val="0"/>
          <w:sz w:val="32"/>
          <w:szCs w:val="32"/>
        </w:rPr>
        <w:t>信息录入进度。</w:t>
      </w:r>
    </w:p>
    <w:p w14:paraId="10586286" w14:textId="77777777" w:rsidR="00195AED" w:rsidRPr="00F637D1" w:rsidRDefault="00195AED"/>
    <w:sectPr w:rsidR="00195AED" w:rsidRPr="00F637D1" w:rsidSect="00AA57EF">
      <w:footerReference w:type="even" r:id="rId13"/>
      <w:footerReference w:type="default" r:id="rId14"/>
      <w:endnotePr>
        <w:numFmt w:val="decimal"/>
      </w:endnotePr>
      <w:pgSz w:w="11906" w:h="16838"/>
      <w:pgMar w:top="2155" w:right="1474" w:bottom="1588" w:left="1474" w:header="720" w:footer="720" w:gutter="0"/>
      <w:pgNumType w:fmt="numberInDas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0B7B2" w14:textId="77777777" w:rsidR="00533B2A" w:rsidRDefault="00533B2A" w:rsidP="00F637D1">
      <w:r>
        <w:separator/>
      </w:r>
    </w:p>
  </w:endnote>
  <w:endnote w:type="continuationSeparator" w:id="0">
    <w:p w14:paraId="77C617D2" w14:textId="77777777" w:rsidR="00533B2A" w:rsidRDefault="00533B2A" w:rsidP="00F6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F23D" w14:textId="77777777" w:rsidR="004A2385" w:rsidRPr="00AA57EF" w:rsidRDefault="00533B2A" w:rsidP="005232CB">
    <w:pPr>
      <w:pStyle w:val="a5"/>
      <w:framePr w:w="9407" w:wrap="around" w:vAnchor="text" w:hAnchor="page" w:x="1459" w:y="-459"/>
      <w:rPr>
        <w:rFonts w:ascii="楷体_GB2312" w:eastAsia="楷体_GB2312"/>
        <w:sz w:val="32"/>
        <w:szCs w:val="32"/>
      </w:rPr>
    </w:pPr>
    <w:r w:rsidRPr="00AA57EF">
      <w:rPr>
        <w:rStyle w:val="a7"/>
        <w:rFonts w:ascii="楷体_GB2312" w:eastAsia="楷体_GB2312" w:hint="eastAsia"/>
        <w:sz w:val="32"/>
        <w:szCs w:val="32"/>
      </w:rPr>
      <w:fldChar w:fldCharType="begin"/>
    </w:r>
    <w:r w:rsidRPr="00AA57EF">
      <w:rPr>
        <w:rStyle w:val="a7"/>
        <w:rFonts w:ascii="楷体_GB2312" w:eastAsia="楷体_GB2312" w:hint="eastAsia"/>
        <w:sz w:val="32"/>
        <w:szCs w:val="32"/>
      </w:rPr>
      <w:instrText xml:space="preserve">PAGE  </w:instrText>
    </w:r>
    <w:r w:rsidRPr="00AA57EF">
      <w:rPr>
        <w:rStyle w:val="a7"/>
        <w:rFonts w:ascii="楷体_GB2312" w:eastAsia="楷体_GB2312" w:hint="eastAsia"/>
        <w:sz w:val="32"/>
        <w:szCs w:val="32"/>
      </w:rPr>
      <w:fldChar w:fldCharType="separate"/>
    </w:r>
    <w:r>
      <w:rPr>
        <w:rStyle w:val="a7"/>
        <w:rFonts w:ascii="楷体_GB2312" w:eastAsia="楷体_GB2312"/>
        <w:noProof/>
        <w:sz w:val="32"/>
        <w:szCs w:val="32"/>
      </w:rPr>
      <w:t>- 14 -</w:t>
    </w:r>
    <w:r w:rsidRPr="00AA57EF">
      <w:rPr>
        <w:rStyle w:val="a7"/>
        <w:rFonts w:ascii="楷体_GB2312" w:eastAsia="楷体_GB2312" w:hint="eastAsia"/>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2D55" w14:textId="434E3224" w:rsidR="00272D53" w:rsidRPr="00AA57EF" w:rsidRDefault="00533B2A" w:rsidP="005232CB">
    <w:pPr>
      <w:pStyle w:val="a5"/>
      <w:framePr w:w="8521" w:wrap="around" w:vAnchor="text" w:hAnchor="page" w:x="1933" w:y="-221"/>
      <w:jc w:val="right"/>
      <w:rPr>
        <w:rStyle w:val="a7"/>
        <w:rFonts w:ascii="仿宋_GB2312" w:eastAsia="仿宋_GB2312"/>
        <w:sz w:val="32"/>
        <w:szCs w:val="32"/>
      </w:rPr>
    </w:pPr>
    <w:r w:rsidRPr="00AA57EF">
      <w:rPr>
        <w:rStyle w:val="a7"/>
        <w:rFonts w:ascii="仿宋_GB2312" w:eastAsia="仿宋_GB2312" w:hint="eastAsia"/>
        <w:sz w:val="32"/>
        <w:szCs w:val="32"/>
      </w:rPr>
      <w:fldChar w:fldCharType="begin"/>
    </w:r>
    <w:r w:rsidRPr="00AA57EF">
      <w:rPr>
        <w:rStyle w:val="a7"/>
        <w:rFonts w:ascii="仿宋_GB2312" w:eastAsia="仿宋_GB2312" w:hint="eastAsia"/>
        <w:sz w:val="32"/>
        <w:szCs w:val="32"/>
      </w:rPr>
      <w:instrText xml:space="preserve">PAGE  </w:instrText>
    </w:r>
    <w:r w:rsidRPr="00AA57EF">
      <w:rPr>
        <w:rStyle w:val="a7"/>
        <w:rFonts w:ascii="仿宋_GB2312" w:eastAsia="仿宋_GB2312" w:hint="eastAsia"/>
        <w:sz w:val="32"/>
        <w:szCs w:val="32"/>
      </w:rPr>
      <w:fldChar w:fldCharType="separate"/>
    </w:r>
    <w:r w:rsidR="00F637D1">
      <w:rPr>
        <w:rStyle w:val="a7"/>
        <w:rFonts w:ascii="仿宋_GB2312" w:eastAsia="仿宋_GB2312"/>
        <w:noProof/>
        <w:sz w:val="32"/>
        <w:szCs w:val="32"/>
      </w:rPr>
      <w:t>- 6 -</w:t>
    </w:r>
    <w:r w:rsidRPr="00AA57EF">
      <w:rPr>
        <w:rStyle w:val="a7"/>
        <w:rFonts w:ascii="仿宋_GB2312" w:eastAsia="仿宋_GB2312" w:hint="eastAsia"/>
        <w:sz w:val="32"/>
        <w:szCs w:val="32"/>
      </w:rPr>
      <w:fldChar w:fldCharType="end"/>
    </w:r>
  </w:p>
  <w:p w14:paraId="7882D57D" w14:textId="77777777" w:rsidR="00272D53" w:rsidRDefault="00533B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53100" w14:textId="77777777" w:rsidR="00533B2A" w:rsidRDefault="00533B2A" w:rsidP="00F637D1">
      <w:r>
        <w:separator/>
      </w:r>
    </w:p>
  </w:footnote>
  <w:footnote w:type="continuationSeparator" w:id="0">
    <w:p w14:paraId="2519F678" w14:textId="77777777" w:rsidR="00533B2A" w:rsidRDefault="00533B2A" w:rsidP="00F63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80B1C"/>
    <w:rsid w:val="00195AED"/>
    <w:rsid w:val="003B11F8"/>
    <w:rsid w:val="00533B2A"/>
    <w:rsid w:val="007C668D"/>
    <w:rsid w:val="00C80B1C"/>
    <w:rsid w:val="00F6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6CB75E-7E7C-48A7-8963-1014F5B0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37D1"/>
    <w:pPr>
      <w:widowControl w:val="0"/>
      <w:jc w:val="both"/>
    </w:pPr>
    <w:rPr>
      <w:rFonts w:ascii="Calibri" w:eastAsia="宋体" w:hAnsi="Calibri" w:cs="Times New Roman"/>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汇总标题1"/>
    <w:basedOn w:val="a"/>
    <w:qFormat/>
    <w:rsid w:val="003B11F8"/>
    <w:pPr>
      <w:widowControl/>
      <w:spacing w:before="100" w:beforeAutospacing="1" w:after="100" w:afterAutospacing="1" w:line="360" w:lineRule="auto"/>
      <w:ind w:firstLineChars="200" w:firstLine="640"/>
      <w:jc w:val="center"/>
    </w:pPr>
    <w:rPr>
      <w:rFonts w:ascii="黑体" w:eastAsia="黑体" w:hAnsi="黑体"/>
      <w:bCs/>
      <w:sz w:val="32"/>
      <w:szCs w:val="32"/>
    </w:rPr>
  </w:style>
  <w:style w:type="paragraph" w:styleId="a3">
    <w:name w:val="header"/>
    <w:basedOn w:val="a"/>
    <w:link w:val="a4"/>
    <w:uiPriority w:val="99"/>
    <w:unhideWhenUsed/>
    <w:rsid w:val="00F637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37D1"/>
    <w:rPr>
      <w:sz w:val="18"/>
      <w:szCs w:val="18"/>
    </w:rPr>
  </w:style>
  <w:style w:type="paragraph" w:styleId="a5">
    <w:name w:val="footer"/>
    <w:basedOn w:val="a"/>
    <w:link w:val="a6"/>
    <w:unhideWhenUsed/>
    <w:qFormat/>
    <w:rsid w:val="00F637D1"/>
    <w:pPr>
      <w:tabs>
        <w:tab w:val="center" w:pos="4153"/>
        <w:tab w:val="right" w:pos="8306"/>
      </w:tabs>
      <w:snapToGrid w:val="0"/>
      <w:jc w:val="left"/>
    </w:pPr>
    <w:rPr>
      <w:sz w:val="18"/>
      <w:szCs w:val="18"/>
    </w:rPr>
  </w:style>
  <w:style w:type="character" w:customStyle="1" w:styleId="a6">
    <w:name w:val="页脚 字符"/>
    <w:basedOn w:val="a0"/>
    <w:link w:val="a5"/>
    <w:uiPriority w:val="99"/>
    <w:rsid w:val="00F637D1"/>
    <w:rPr>
      <w:sz w:val="18"/>
      <w:szCs w:val="18"/>
    </w:rPr>
  </w:style>
  <w:style w:type="character" w:styleId="a7">
    <w:name w:val="page number"/>
    <w:basedOn w:val="a0"/>
    <w:uiPriority w:val="99"/>
    <w:unhideWhenUsed/>
    <w:rsid w:val="00F6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2017-12-21T14:29:00Z</dcterms:created>
  <dcterms:modified xsi:type="dcterms:W3CDTF">2017-12-21T14:29:00Z</dcterms:modified>
</cp:coreProperties>
</file>