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4378A" w14:textId="77777777" w:rsidR="000265F8" w:rsidRDefault="000265F8" w:rsidP="000265F8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28"/>
          <w:szCs w:val="28"/>
          <w:lang w:eastAsia="zh-CN"/>
        </w:rPr>
      </w:pPr>
      <w:bookmarkStart w:id="0" w:name="_Hlk501365216"/>
      <w:r>
        <w:rPr>
          <w:rStyle w:val="21"/>
          <w:rFonts w:ascii="仿宋_GB2312" w:eastAsia="仿宋_GB2312" w:hAnsi="仿宋_GB2312" w:cs="仿宋_GB2312" w:hint="eastAsia"/>
          <w:color w:val="000000"/>
          <w:sz w:val="28"/>
          <w:szCs w:val="28"/>
          <w:lang w:eastAsia="zh-CN"/>
        </w:rPr>
        <w:t>附件3</w:t>
      </w:r>
    </w:p>
    <w:p w14:paraId="1F736514" w14:textId="77777777" w:rsidR="000265F8" w:rsidRDefault="000265F8" w:rsidP="000265F8">
      <w:pPr>
        <w:ind w:right="640" w:firstLine="883"/>
        <w:jc w:val="center"/>
        <w:rPr>
          <w:rFonts w:asciiTheme="majorEastAsia" w:eastAsiaTheme="majorEastAsia" w:hAnsiTheme="majorEastAsia" w:cstheme="majorEastAsia"/>
          <w:b/>
          <w:bCs/>
          <w:color w:val="000000"/>
          <w:sz w:val="44"/>
          <w:szCs w:val="44"/>
        </w:rPr>
      </w:pPr>
      <w:r>
        <w:rPr>
          <w:rStyle w:val="21"/>
          <w:rFonts w:asciiTheme="majorEastAsia" w:eastAsiaTheme="majorEastAsia" w:hAnsiTheme="majorEastAsia" w:cstheme="majorEastAsia" w:hint="eastAsia"/>
          <w:b/>
          <w:bCs/>
          <w:color w:val="000000"/>
          <w:sz w:val="44"/>
          <w:szCs w:val="44"/>
          <w:lang w:eastAsia="zh-CN"/>
        </w:rPr>
        <w:t>共青团海南大学委员会</w:t>
      </w:r>
    </w:p>
    <w:p w14:paraId="28F96FBC" w14:textId="77777777" w:rsidR="000265F8" w:rsidRDefault="000265F8" w:rsidP="000265F8">
      <w:pPr>
        <w:ind w:right="640" w:firstLine="883"/>
        <w:jc w:val="center"/>
        <w:rPr>
          <w:rFonts w:ascii="宋体" w:eastAsia="宋体" w:hAnsi="宋体"/>
          <w:b/>
          <w:color w:val="000000"/>
          <w:sz w:val="44"/>
          <w:szCs w:val="44"/>
        </w:rPr>
      </w:pPr>
      <w:r>
        <w:rPr>
          <w:rFonts w:ascii="宋体" w:eastAsia="宋体" w:hAnsi="宋体" w:hint="eastAsia"/>
          <w:b/>
          <w:color w:val="000000"/>
          <w:sz w:val="44"/>
          <w:szCs w:val="44"/>
        </w:rPr>
        <w:t>个人自评表</w:t>
      </w:r>
    </w:p>
    <w:p w14:paraId="04404403" w14:textId="77777777" w:rsidR="000265F8" w:rsidRPr="009C125C" w:rsidRDefault="000265F8" w:rsidP="000265F8">
      <w:pPr>
        <w:ind w:right="640" w:firstLine="883"/>
        <w:jc w:val="center"/>
        <w:rPr>
          <w:rFonts w:ascii="宋体" w:eastAsia="宋体" w:hAnsi="宋体"/>
          <w:b/>
          <w:color w:val="000000"/>
          <w:sz w:val="44"/>
          <w:szCs w:val="44"/>
        </w:rPr>
      </w:pPr>
    </w:p>
    <w:p w14:paraId="307DC9DC" w14:textId="77777777" w:rsidR="000265F8" w:rsidRDefault="000265F8" w:rsidP="000265F8">
      <w:r w:rsidRPr="005C589C">
        <w:rPr>
          <w:rFonts w:asciiTheme="minorEastAsia" w:hAnsiTheme="minorEastAsia" w:cs="黑体" w:hint="eastAsia"/>
        </w:rPr>
        <w:t>团支部：</w:t>
      </w:r>
      <w:bookmarkStart w:id="1" w:name="_Hlk501367570"/>
      <w:r w:rsidRPr="005C589C">
        <w:rPr>
          <w:rFonts w:asciiTheme="minorEastAsia" w:hAnsiTheme="minorEastAsia" w:cs="黑体" w:hint="eastAsia"/>
        </w:rPr>
        <w:t>________________________________</w:t>
      </w:r>
      <w:bookmarkEnd w:id="1"/>
      <w:r w:rsidRPr="005C589C">
        <w:rPr>
          <w:rFonts w:asciiTheme="minorEastAsia" w:hAnsiTheme="minorEastAsia" w:cs="黑体" w:hint="eastAsia"/>
        </w:rPr>
        <w:t>____</w:t>
      </w:r>
    </w:p>
    <w:p w14:paraId="64B5BB2F" w14:textId="77777777" w:rsidR="000265F8" w:rsidRPr="005C589C" w:rsidRDefault="000265F8" w:rsidP="000265F8">
      <w:pPr>
        <w:rPr>
          <w:rFonts w:asciiTheme="minorEastAsia" w:hAnsiTheme="minorEastAsia" w:cs="黑体"/>
        </w:rPr>
      </w:pPr>
      <w:r w:rsidRPr="005C589C">
        <w:rPr>
          <w:rFonts w:asciiTheme="minorEastAsia" w:hAnsiTheme="minorEastAsia" w:cs="黑体" w:hint="eastAsia"/>
        </w:rPr>
        <w:t>团员姓名：__________________________________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77"/>
        <w:gridCol w:w="858"/>
        <w:gridCol w:w="3969"/>
        <w:gridCol w:w="1134"/>
        <w:gridCol w:w="1128"/>
      </w:tblGrid>
      <w:tr w:rsidR="000265F8" w:rsidRPr="005C589C" w14:paraId="0BF4CDF7" w14:textId="77777777" w:rsidTr="0083200B">
        <w:tc>
          <w:tcPr>
            <w:tcW w:w="2235" w:type="dxa"/>
            <w:gridSpan w:val="2"/>
          </w:tcPr>
          <w:p w14:paraId="2ADAF81B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/>
                <w:szCs w:val="22"/>
              </w:rPr>
              <w:t>指标</w:t>
            </w:r>
          </w:p>
        </w:tc>
        <w:tc>
          <w:tcPr>
            <w:tcW w:w="3969" w:type="dxa"/>
          </w:tcPr>
          <w:p w14:paraId="2D6CEB37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/>
                <w:szCs w:val="22"/>
              </w:rPr>
              <w:t>指标内容</w:t>
            </w:r>
          </w:p>
        </w:tc>
        <w:tc>
          <w:tcPr>
            <w:tcW w:w="1134" w:type="dxa"/>
          </w:tcPr>
          <w:p w14:paraId="46887ACA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/>
                <w:szCs w:val="22"/>
              </w:rPr>
              <w:t>完成情况</w:t>
            </w:r>
          </w:p>
        </w:tc>
        <w:tc>
          <w:tcPr>
            <w:tcW w:w="1128" w:type="dxa"/>
          </w:tcPr>
          <w:p w14:paraId="7CDB811A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/>
                <w:szCs w:val="22"/>
              </w:rPr>
              <w:t>自评得分</w:t>
            </w:r>
          </w:p>
        </w:tc>
      </w:tr>
      <w:tr w:rsidR="000265F8" w:rsidRPr="005C589C" w14:paraId="6250162A" w14:textId="77777777" w:rsidTr="0083200B">
        <w:tc>
          <w:tcPr>
            <w:tcW w:w="2235" w:type="dxa"/>
            <w:gridSpan w:val="2"/>
            <w:vAlign w:val="center"/>
          </w:tcPr>
          <w:p w14:paraId="498E3899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 w:hint="eastAsia"/>
                <w:szCs w:val="22"/>
              </w:rPr>
              <w:t>个人</w:t>
            </w:r>
            <w:r w:rsidRPr="005C589C">
              <w:rPr>
                <w:rFonts w:asciiTheme="minorEastAsia" w:hAnsiTheme="minorEastAsia" w:cs="Times New Roman"/>
                <w:szCs w:val="22"/>
              </w:rPr>
              <w:t>出勤情况</w:t>
            </w:r>
            <w:r w:rsidRPr="005C589C">
              <w:rPr>
                <w:rFonts w:asciiTheme="minorEastAsia" w:hAnsiTheme="minorEastAsia" w:cs="Times New Roman" w:hint="eastAsia"/>
                <w:szCs w:val="22"/>
              </w:rPr>
              <w:t>（10分）</w:t>
            </w:r>
          </w:p>
        </w:tc>
        <w:tc>
          <w:tcPr>
            <w:tcW w:w="3969" w:type="dxa"/>
            <w:vAlign w:val="center"/>
          </w:tcPr>
          <w:p w14:paraId="701E2470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 w:hint="eastAsia"/>
                <w:szCs w:val="22"/>
              </w:rPr>
              <w:t>积极参与支部大会，认真听取会议内容，无缺席、迟到情况。</w:t>
            </w:r>
          </w:p>
        </w:tc>
        <w:tc>
          <w:tcPr>
            <w:tcW w:w="1134" w:type="dxa"/>
          </w:tcPr>
          <w:p w14:paraId="4F68DB3E" w14:textId="77777777" w:rsidR="000265F8" w:rsidRPr="005C589C" w:rsidRDefault="000265F8" w:rsidP="0083200B">
            <w:pPr>
              <w:widowControl/>
              <w:rPr>
                <w:rFonts w:asciiTheme="minorEastAsia" w:hAnsiTheme="minorEastAsia" w:cs="Times New Roman"/>
                <w:szCs w:val="22"/>
              </w:rPr>
            </w:pPr>
          </w:p>
        </w:tc>
        <w:tc>
          <w:tcPr>
            <w:tcW w:w="1128" w:type="dxa"/>
          </w:tcPr>
          <w:p w14:paraId="04AFAB6D" w14:textId="77777777" w:rsidR="000265F8" w:rsidRPr="005C589C" w:rsidRDefault="000265F8" w:rsidP="0083200B">
            <w:pPr>
              <w:widowControl/>
              <w:rPr>
                <w:rFonts w:asciiTheme="minorEastAsia" w:hAnsiTheme="minorEastAsia" w:cs="Times New Roman"/>
                <w:szCs w:val="22"/>
              </w:rPr>
            </w:pPr>
          </w:p>
        </w:tc>
      </w:tr>
      <w:tr w:rsidR="000265F8" w:rsidRPr="005C589C" w14:paraId="37708BF5" w14:textId="77777777" w:rsidTr="0083200B">
        <w:tc>
          <w:tcPr>
            <w:tcW w:w="2235" w:type="dxa"/>
            <w:gridSpan w:val="2"/>
            <w:vAlign w:val="center"/>
          </w:tcPr>
          <w:p w14:paraId="356F317C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/>
                <w:szCs w:val="22"/>
              </w:rPr>
              <w:t>活动参与情况（</w:t>
            </w:r>
            <w:r w:rsidRPr="005C589C">
              <w:rPr>
                <w:rFonts w:asciiTheme="minorEastAsia" w:hAnsiTheme="minorEastAsia" w:cs="Times New Roman" w:hint="eastAsia"/>
                <w:szCs w:val="22"/>
              </w:rPr>
              <w:t>20分</w:t>
            </w:r>
            <w:r w:rsidRPr="005C589C">
              <w:rPr>
                <w:rFonts w:asciiTheme="minorEastAsia" w:hAnsiTheme="minorEastAsia" w:cs="Times New Roman"/>
                <w:szCs w:val="22"/>
              </w:rPr>
              <w:t>）</w:t>
            </w:r>
          </w:p>
        </w:tc>
        <w:tc>
          <w:tcPr>
            <w:tcW w:w="3969" w:type="dxa"/>
            <w:vAlign w:val="center"/>
          </w:tcPr>
          <w:p w14:paraId="05CA2EED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 w:hint="eastAsia"/>
                <w:szCs w:val="22"/>
              </w:rPr>
              <w:t>主动参与主题团日、学习交流、征文、演讲、知识竞赛等形式多样、富有特色的主题学习，将集中学习和自学相结合，激发自身奋斗热情，强化责任担当意识。</w:t>
            </w:r>
          </w:p>
        </w:tc>
        <w:tc>
          <w:tcPr>
            <w:tcW w:w="1134" w:type="dxa"/>
          </w:tcPr>
          <w:p w14:paraId="3876FB83" w14:textId="77777777" w:rsidR="000265F8" w:rsidRPr="005C589C" w:rsidRDefault="000265F8" w:rsidP="0083200B">
            <w:pPr>
              <w:widowControl/>
              <w:rPr>
                <w:rFonts w:asciiTheme="minorEastAsia" w:hAnsiTheme="minorEastAsia" w:cs="Times New Roman"/>
                <w:szCs w:val="22"/>
              </w:rPr>
            </w:pPr>
          </w:p>
        </w:tc>
        <w:tc>
          <w:tcPr>
            <w:tcW w:w="1128" w:type="dxa"/>
          </w:tcPr>
          <w:p w14:paraId="479B9A05" w14:textId="77777777" w:rsidR="000265F8" w:rsidRPr="005C589C" w:rsidRDefault="000265F8" w:rsidP="0083200B">
            <w:pPr>
              <w:widowControl/>
              <w:rPr>
                <w:rFonts w:asciiTheme="minorEastAsia" w:hAnsiTheme="minorEastAsia" w:cs="Times New Roman"/>
                <w:szCs w:val="22"/>
              </w:rPr>
            </w:pPr>
          </w:p>
        </w:tc>
      </w:tr>
      <w:tr w:rsidR="000265F8" w:rsidRPr="005C589C" w14:paraId="7B2C150D" w14:textId="77777777" w:rsidTr="0083200B">
        <w:tc>
          <w:tcPr>
            <w:tcW w:w="2235" w:type="dxa"/>
            <w:gridSpan w:val="2"/>
            <w:vAlign w:val="center"/>
          </w:tcPr>
          <w:p w14:paraId="73B5FD2F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/>
                <w:szCs w:val="22"/>
              </w:rPr>
              <w:t>学习精神情况（</w:t>
            </w:r>
            <w:r w:rsidRPr="005C589C">
              <w:rPr>
                <w:rFonts w:asciiTheme="minorEastAsia" w:hAnsiTheme="minorEastAsia" w:cs="Times New Roman" w:hint="eastAsia"/>
                <w:szCs w:val="22"/>
              </w:rPr>
              <w:t>20分</w:t>
            </w:r>
            <w:r w:rsidRPr="005C589C">
              <w:rPr>
                <w:rFonts w:asciiTheme="minorEastAsia" w:hAnsiTheme="minorEastAsia" w:cs="Times New Roman"/>
                <w:szCs w:val="22"/>
              </w:rPr>
              <w:t>）</w:t>
            </w:r>
          </w:p>
        </w:tc>
        <w:tc>
          <w:tcPr>
            <w:tcW w:w="3969" w:type="dxa"/>
            <w:vAlign w:val="center"/>
          </w:tcPr>
          <w:p w14:paraId="27BEE358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 w:hint="eastAsia"/>
                <w:szCs w:val="22"/>
              </w:rPr>
              <w:t>深入学习党的十九大精神，坚持读原著、学原文、悟原理，原原本本学习党的十九大报告及相关文章。融会贯通将十九大精神内化于心。</w:t>
            </w:r>
          </w:p>
        </w:tc>
        <w:tc>
          <w:tcPr>
            <w:tcW w:w="1134" w:type="dxa"/>
          </w:tcPr>
          <w:p w14:paraId="612476C4" w14:textId="77777777" w:rsidR="000265F8" w:rsidRPr="005C589C" w:rsidRDefault="000265F8" w:rsidP="0083200B">
            <w:pPr>
              <w:widowControl/>
              <w:rPr>
                <w:rFonts w:asciiTheme="minorEastAsia" w:hAnsiTheme="minorEastAsia" w:cs="Times New Roman"/>
                <w:szCs w:val="22"/>
              </w:rPr>
            </w:pPr>
          </w:p>
        </w:tc>
        <w:tc>
          <w:tcPr>
            <w:tcW w:w="1128" w:type="dxa"/>
          </w:tcPr>
          <w:p w14:paraId="4EED2833" w14:textId="77777777" w:rsidR="000265F8" w:rsidRPr="005C589C" w:rsidRDefault="000265F8" w:rsidP="0083200B">
            <w:pPr>
              <w:widowControl/>
              <w:rPr>
                <w:rFonts w:asciiTheme="minorEastAsia" w:hAnsiTheme="minorEastAsia" w:cs="Times New Roman"/>
                <w:szCs w:val="22"/>
              </w:rPr>
            </w:pPr>
          </w:p>
        </w:tc>
      </w:tr>
      <w:tr w:rsidR="000265F8" w:rsidRPr="005C589C" w14:paraId="6092BC18" w14:textId="77777777" w:rsidTr="0083200B">
        <w:tc>
          <w:tcPr>
            <w:tcW w:w="2235" w:type="dxa"/>
            <w:gridSpan w:val="2"/>
            <w:vAlign w:val="center"/>
          </w:tcPr>
          <w:p w14:paraId="65307C78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/>
                <w:szCs w:val="22"/>
              </w:rPr>
              <w:t>线上互动情况（</w:t>
            </w:r>
            <w:r w:rsidRPr="005C589C">
              <w:rPr>
                <w:rFonts w:asciiTheme="minorEastAsia" w:hAnsiTheme="minorEastAsia" w:cs="Times New Roman" w:hint="eastAsia"/>
                <w:szCs w:val="22"/>
              </w:rPr>
              <w:t>10分</w:t>
            </w:r>
            <w:r w:rsidRPr="005C589C">
              <w:rPr>
                <w:rFonts w:asciiTheme="minorEastAsia" w:hAnsiTheme="minorEastAsia" w:cs="Times New Roman"/>
                <w:szCs w:val="22"/>
              </w:rPr>
              <w:t>）</w:t>
            </w:r>
          </w:p>
        </w:tc>
        <w:tc>
          <w:tcPr>
            <w:tcW w:w="3969" w:type="dxa"/>
            <w:vAlign w:val="center"/>
          </w:tcPr>
          <w:p w14:paraId="10240567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 w:hint="eastAsia"/>
                <w:szCs w:val="22"/>
              </w:rPr>
              <w:t>积极关注共青团新媒体实时动态，参与共青团十九大相关主题线上互动活动。</w:t>
            </w:r>
          </w:p>
        </w:tc>
        <w:tc>
          <w:tcPr>
            <w:tcW w:w="1134" w:type="dxa"/>
          </w:tcPr>
          <w:p w14:paraId="50EFF2EB" w14:textId="77777777" w:rsidR="000265F8" w:rsidRPr="005C589C" w:rsidRDefault="000265F8" w:rsidP="0083200B">
            <w:pPr>
              <w:widowControl/>
              <w:rPr>
                <w:rFonts w:asciiTheme="minorEastAsia" w:hAnsiTheme="minorEastAsia" w:cs="Times New Roman"/>
                <w:szCs w:val="22"/>
              </w:rPr>
            </w:pPr>
          </w:p>
        </w:tc>
        <w:tc>
          <w:tcPr>
            <w:tcW w:w="1128" w:type="dxa"/>
          </w:tcPr>
          <w:p w14:paraId="20470B8C" w14:textId="77777777" w:rsidR="000265F8" w:rsidRPr="005C589C" w:rsidRDefault="000265F8" w:rsidP="0083200B">
            <w:pPr>
              <w:widowControl/>
              <w:rPr>
                <w:rFonts w:asciiTheme="minorEastAsia" w:hAnsiTheme="minorEastAsia" w:cs="Times New Roman"/>
                <w:szCs w:val="22"/>
              </w:rPr>
            </w:pPr>
          </w:p>
        </w:tc>
      </w:tr>
      <w:tr w:rsidR="000265F8" w:rsidRPr="005C589C" w14:paraId="3623E5F9" w14:textId="77777777" w:rsidTr="0083200B">
        <w:tc>
          <w:tcPr>
            <w:tcW w:w="2235" w:type="dxa"/>
            <w:gridSpan w:val="2"/>
            <w:vAlign w:val="center"/>
          </w:tcPr>
          <w:p w14:paraId="7846D46F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/>
                <w:szCs w:val="22"/>
              </w:rPr>
              <w:t>交流分享情况（</w:t>
            </w:r>
            <w:r w:rsidRPr="005C589C">
              <w:rPr>
                <w:rFonts w:asciiTheme="minorEastAsia" w:hAnsiTheme="minorEastAsia" w:cs="Times New Roman" w:hint="eastAsia"/>
                <w:szCs w:val="22"/>
              </w:rPr>
              <w:t>40分</w:t>
            </w:r>
            <w:r w:rsidRPr="005C589C">
              <w:rPr>
                <w:rFonts w:asciiTheme="minorEastAsia" w:hAnsiTheme="minorEastAsia" w:cs="Times New Roman"/>
                <w:szCs w:val="22"/>
              </w:rPr>
              <w:t>）</w:t>
            </w:r>
          </w:p>
        </w:tc>
        <w:tc>
          <w:tcPr>
            <w:tcW w:w="3969" w:type="dxa"/>
            <w:vAlign w:val="center"/>
          </w:tcPr>
          <w:p w14:paraId="50509FDB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 w:hint="eastAsia"/>
                <w:szCs w:val="22"/>
              </w:rPr>
              <w:t>结合工作学习生活实际，分享学习党的十九大精神的心得体会，围绕对理论真理性的碰撞，增强自身对新思想的理性认同。</w:t>
            </w:r>
          </w:p>
        </w:tc>
        <w:tc>
          <w:tcPr>
            <w:tcW w:w="1134" w:type="dxa"/>
          </w:tcPr>
          <w:p w14:paraId="40118660" w14:textId="77777777" w:rsidR="000265F8" w:rsidRPr="005C589C" w:rsidRDefault="000265F8" w:rsidP="0083200B">
            <w:pPr>
              <w:widowControl/>
              <w:rPr>
                <w:rFonts w:asciiTheme="minorEastAsia" w:hAnsiTheme="minorEastAsia" w:cs="Times New Roman"/>
                <w:szCs w:val="22"/>
              </w:rPr>
            </w:pPr>
          </w:p>
        </w:tc>
        <w:tc>
          <w:tcPr>
            <w:tcW w:w="1128" w:type="dxa"/>
          </w:tcPr>
          <w:p w14:paraId="7B5CE757" w14:textId="77777777" w:rsidR="000265F8" w:rsidRPr="005C589C" w:rsidRDefault="000265F8" w:rsidP="0083200B">
            <w:pPr>
              <w:widowControl/>
              <w:rPr>
                <w:rFonts w:asciiTheme="minorEastAsia" w:hAnsiTheme="minorEastAsia" w:cs="Times New Roman"/>
                <w:szCs w:val="22"/>
              </w:rPr>
            </w:pPr>
          </w:p>
        </w:tc>
      </w:tr>
      <w:tr w:rsidR="000265F8" w:rsidRPr="005C589C" w14:paraId="4ACA8FEC" w14:textId="77777777" w:rsidTr="0083200B">
        <w:tc>
          <w:tcPr>
            <w:tcW w:w="8466" w:type="dxa"/>
            <w:gridSpan w:val="5"/>
          </w:tcPr>
          <w:p w14:paraId="1A3A548E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 w:hint="eastAsia"/>
                <w:szCs w:val="22"/>
              </w:rPr>
              <w:t>“践行新思想 拥抱新时代”组织生活会个人心得体会</w:t>
            </w:r>
          </w:p>
        </w:tc>
      </w:tr>
      <w:tr w:rsidR="000265F8" w:rsidRPr="005C589C" w14:paraId="5FA8B489" w14:textId="77777777" w:rsidTr="0083200B">
        <w:trPr>
          <w:trHeight w:val="5029"/>
        </w:trPr>
        <w:tc>
          <w:tcPr>
            <w:tcW w:w="1377" w:type="dxa"/>
          </w:tcPr>
          <w:p w14:paraId="58001D63" w14:textId="77777777" w:rsidR="000265F8" w:rsidRPr="005C589C" w:rsidRDefault="000265F8" w:rsidP="0083200B">
            <w:pPr>
              <w:widowControl/>
              <w:rPr>
                <w:rFonts w:asciiTheme="minorEastAsia" w:hAnsiTheme="minorEastAsia" w:cs="Times New Roman"/>
                <w:szCs w:val="22"/>
              </w:rPr>
            </w:pPr>
            <w:r w:rsidRPr="005C589C">
              <w:rPr>
                <w:rFonts w:asciiTheme="minorEastAsia" w:hAnsiTheme="minorEastAsia" w:cs="Times New Roman" w:hint="eastAsia"/>
                <w:szCs w:val="22"/>
              </w:rPr>
              <w:t>内容</w:t>
            </w:r>
          </w:p>
        </w:tc>
        <w:tc>
          <w:tcPr>
            <w:tcW w:w="7089" w:type="dxa"/>
            <w:gridSpan w:val="4"/>
          </w:tcPr>
          <w:p w14:paraId="177431D7" w14:textId="77777777" w:rsidR="000265F8" w:rsidRPr="005C589C" w:rsidRDefault="000265F8" w:rsidP="0083200B">
            <w:pPr>
              <w:widowControl/>
              <w:jc w:val="center"/>
              <w:rPr>
                <w:rFonts w:asciiTheme="minorEastAsia" w:hAnsiTheme="minorEastAsia" w:cs="Times New Roman"/>
                <w:szCs w:val="22"/>
              </w:rPr>
            </w:pPr>
          </w:p>
        </w:tc>
      </w:tr>
      <w:bookmarkEnd w:id="0"/>
    </w:tbl>
    <w:p w14:paraId="6622C4C8" w14:textId="77777777" w:rsidR="000265F8" w:rsidRPr="005C589C" w:rsidRDefault="000265F8" w:rsidP="000265F8">
      <w:pPr>
        <w:widowControl/>
        <w:rPr>
          <w:rFonts w:ascii="Calibri" w:eastAsia="宋体" w:hAnsi="Calibri" w:cs="Times New Roman"/>
          <w:szCs w:val="22"/>
        </w:rPr>
      </w:pPr>
    </w:p>
    <w:p w14:paraId="24A1D99F" w14:textId="77777777" w:rsidR="00195AED" w:rsidRDefault="00195AED">
      <w:bookmarkStart w:id="2" w:name="_GoBack"/>
      <w:bookmarkEnd w:id="2"/>
    </w:p>
    <w:sectPr w:rsidR="0019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4A556" w14:textId="77777777" w:rsidR="00500435" w:rsidRDefault="00500435" w:rsidP="000265F8">
      <w:r>
        <w:separator/>
      </w:r>
    </w:p>
  </w:endnote>
  <w:endnote w:type="continuationSeparator" w:id="0">
    <w:p w14:paraId="338A4605" w14:textId="77777777" w:rsidR="00500435" w:rsidRDefault="00500435" w:rsidP="0002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56941" w14:textId="77777777" w:rsidR="00500435" w:rsidRDefault="00500435" w:rsidP="000265F8">
      <w:r>
        <w:separator/>
      </w:r>
    </w:p>
  </w:footnote>
  <w:footnote w:type="continuationSeparator" w:id="0">
    <w:p w14:paraId="5F15EB86" w14:textId="77777777" w:rsidR="00500435" w:rsidRDefault="00500435" w:rsidP="00026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0DF6"/>
    <w:rsid w:val="000265F8"/>
    <w:rsid w:val="00195AED"/>
    <w:rsid w:val="00250DF6"/>
    <w:rsid w:val="003B11F8"/>
    <w:rsid w:val="00500435"/>
    <w:rsid w:val="007C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ACF5D2-94CD-4A36-ADD9-8012C986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5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汇总标题1"/>
    <w:basedOn w:val="a"/>
    <w:qFormat/>
    <w:rsid w:val="003B11F8"/>
    <w:pPr>
      <w:widowControl/>
      <w:spacing w:before="100" w:beforeAutospacing="1" w:after="100" w:afterAutospacing="1" w:line="360" w:lineRule="auto"/>
      <w:ind w:firstLineChars="200" w:firstLine="640"/>
      <w:jc w:val="center"/>
    </w:pPr>
    <w:rPr>
      <w:rFonts w:ascii="黑体" w:eastAsia="黑体" w:hAnsi="黑体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26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5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5F8"/>
    <w:rPr>
      <w:sz w:val="18"/>
      <w:szCs w:val="18"/>
    </w:rPr>
  </w:style>
  <w:style w:type="paragraph" w:customStyle="1" w:styleId="2">
    <w:name w:val="正文文本 (2)"/>
    <w:basedOn w:val="a"/>
    <w:link w:val="20"/>
    <w:uiPriority w:val="99"/>
    <w:unhideWhenUsed/>
    <w:qFormat/>
    <w:rsid w:val="000265F8"/>
    <w:pPr>
      <w:shd w:val="clear" w:color="auto" w:fill="FFFFFF"/>
      <w:spacing w:before="900" w:after="60" w:line="859" w:lineRule="exact"/>
      <w:ind w:hanging="1700"/>
    </w:pPr>
    <w:rPr>
      <w:rFonts w:ascii="宋体" w:eastAsia="宋体" w:hAnsi="宋体"/>
      <w:spacing w:val="30"/>
      <w:sz w:val="30"/>
    </w:rPr>
  </w:style>
  <w:style w:type="character" w:customStyle="1" w:styleId="21">
    <w:name w:val="正文文本 (2)1"/>
    <w:basedOn w:val="20"/>
    <w:uiPriority w:val="99"/>
    <w:unhideWhenUsed/>
    <w:qFormat/>
    <w:rsid w:val="000265F8"/>
    <w:rPr>
      <w:rFonts w:ascii="宋体" w:eastAsia="宋体" w:hAnsi="宋体" w:hint="default"/>
      <w:spacing w:val="30"/>
      <w:sz w:val="30"/>
      <w:szCs w:val="24"/>
      <w:shd w:val="clear" w:color="auto" w:fill="FFFFFF"/>
      <w:lang w:val="en-US" w:eastAsia="en-US"/>
    </w:rPr>
  </w:style>
  <w:style w:type="character" w:customStyle="1" w:styleId="20">
    <w:name w:val="正文文本 (2)_"/>
    <w:basedOn w:val="a0"/>
    <w:link w:val="2"/>
    <w:uiPriority w:val="99"/>
    <w:unhideWhenUsed/>
    <w:qFormat/>
    <w:rsid w:val="000265F8"/>
    <w:rPr>
      <w:rFonts w:ascii="宋体" w:eastAsia="宋体" w:hAnsi="宋体"/>
      <w:spacing w:val="30"/>
      <w:sz w:val="30"/>
      <w:szCs w:val="24"/>
      <w:shd w:val="clear" w:color="auto" w:fill="FFFFFF"/>
    </w:rPr>
  </w:style>
  <w:style w:type="table" w:customStyle="1" w:styleId="10">
    <w:name w:val="网格型1"/>
    <w:basedOn w:val="a1"/>
    <w:next w:val="a7"/>
    <w:uiPriority w:val="59"/>
    <w:rsid w:val="000265F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02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2017-12-18T12:03:00Z</dcterms:created>
  <dcterms:modified xsi:type="dcterms:W3CDTF">2017-12-18T12:03:00Z</dcterms:modified>
</cp:coreProperties>
</file>