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黑体" w:hAnsi="黑体" w:eastAsia="黑体" w:cs="黑体"/>
          <w:szCs w:val="32"/>
        </w:rPr>
        <w:t>附件1</w:t>
      </w:r>
      <w:r>
        <w:rPr>
          <w:rFonts w:hint="eastAsia" w:ascii="黑体" w:hAnsi="黑体" w:eastAsia="黑体" w:cs="黑体"/>
          <w:szCs w:val="32"/>
          <w:lang w:eastAsia="zh-CN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海南大学2019年暑期社会实践表彰各奖项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名额分配表</w:t>
      </w:r>
    </w:p>
    <w:bookmarkEnd w:id="0"/>
    <w:tbl>
      <w:tblPr>
        <w:tblStyle w:val="3"/>
        <w:tblpPr w:leftFromText="180" w:rightFromText="180" w:vertAnchor="text" w:horzAnchor="page" w:tblpX="1447" w:tblpY="40"/>
        <w:tblOverlap w:val="never"/>
        <w:tblW w:w="1412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9"/>
        <w:gridCol w:w="3315"/>
        <w:gridCol w:w="1927"/>
        <w:gridCol w:w="1739"/>
        <w:gridCol w:w="1462"/>
        <w:gridCol w:w="1558"/>
        <w:gridCol w:w="1520"/>
        <w:gridCol w:w="149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序  号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学院/单位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本科生人数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（不含2019级）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申报团队数量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先进实践团队名额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优秀指导教师名额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优秀调查报告（论文）名额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学生积极分子名额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经济学院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法学院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人文传播学院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1176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1467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生命科学与药学院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生态与环境学院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机电工程学院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1642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材料科学与工程学院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信息与通信工程学院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计算机与网络空间安全学院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1576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土木建筑工程学院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923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化学工程与技术学院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食品科学与工程学院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热带作物学院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园艺学院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植物保护学院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动物科技学院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林学院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1779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海洋学院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管理学院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2197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政治与公共管理学院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旅游学院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音乐与舞蹈学院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美术与设计学院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国际旅游学院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应用科技学院（儋州）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2361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研究生工作部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招生与就业处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国际交流合作处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校级组织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4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  计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24863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802</w:t>
            </w:r>
          </w:p>
        </w:tc>
      </w:tr>
    </w:tbl>
    <w:p>
      <w:pPr>
        <w:spacing w:line="560" w:lineRule="exact"/>
        <w:jc w:val="lef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注：1.2019年已立项的校级及以上实践团队必须参与申报。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Cs w:val="21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Cs w:val="21"/>
        </w:rPr>
        <w:t>校级学生组织申报学生积极分子的须为18级及以上在任学生干部。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E9874"/>
    <w:multiLevelType w:val="singleLevel"/>
    <w:tmpl w:val="5D7E987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E2D8E"/>
    <w:rsid w:val="6D8E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2019-09-26T01:36:00Z</dcterms:created>
  <dc:creator>DELL</dc:creator>
  <cp:lastModifiedBy>DELL</cp:lastModifiedBy>
  <dcterms:modified xsi:type="dcterms:W3CDTF">2019-09-26T01:37:32Z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