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9E" w:rsidRDefault="00DC4F9E" w:rsidP="00DC4F9E">
      <w:pPr>
        <w:rPr>
          <w:rFonts w:ascii="黑体" w:eastAsia="黑体" w:hAnsi="黑体" w:hint="eastAsia"/>
          <w:sz w:val="44"/>
        </w:rPr>
      </w:pPr>
      <w:r>
        <w:rPr>
          <w:rFonts w:ascii="黑体" w:eastAsia="黑体" w:hAnsi="黑体" w:hint="eastAsia"/>
          <w:sz w:val="32"/>
        </w:rPr>
        <w:t>附件:3：</w:t>
      </w:r>
    </w:p>
    <w:p w:rsidR="00DC4F9E" w:rsidRDefault="00DC4F9E" w:rsidP="00DC4F9E">
      <w:pPr>
        <w:jc w:val="center"/>
        <w:rPr>
          <w:rFonts w:ascii="华文中宋" w:eastAsia="华文中宋" w:hAnsi="华文中宋" w:cs="华文中宋" w:hint="eastAsia"/>
          <w:b/>
          <w:bCs/>
          <w:sz w:val="44"/>
        </w:rPr>
      </w:pPr>
      <w:r>
        <w:rPr>
          <w:rFonts w:ascii="华文中宋" w:eastAsia="华文中宋" w:hAnsi="华文中宋" w:cs="华文中宋" w:hint="eastAsia"/>
          <w:b/>
          <w:bCs/>
          <w:sz w:val="44"/>
        </w:rPr>
        <w:t>实践论文（调查报告）</w:t>
      </w:r>
      <w:r>
        <w:rPr>
          <w:rFonts w:ascii="华文中宋" w:eastAsia="华文中宋" w:hAnsi="华文中宋" w:cs="华文中宋" w:hint="eastAsia"/>
          <w:b/>
          <w:bCs/>
          <w:color w:val="000000"/>
          <w:sz w:val="44"/>
        </w:rPr>
        <w:t>排版</w:t>
      </w:r>
      <w:r>
        <w:rPr>
          <w:rFonts w:ascii="华文中宋" w:eastAsia="华文中宋" w:hAnsi="华文中宋" w:cs="华文中宋" w:hint="eastAsia"/>
          <w:b/>
          <w:bCs/>
          <w:sz w:val="44"/>
        </w:rPr>
        <w:t>打印格式要求</w:t>
      </w:r>
    </w:p>
    <w:p w:rsidR="00DC4F9E" w:rsidRDefault="00DC4F9E" w:rsidP="00DC4F9E">
      <w:pPr>
        <w:jc w:val="center"/>
        <w:rPr>
          <w:rFonts w:ascii="宋体" w:hAnsi="宋体" w:hint="eastAsia"/>
          <w:b/>
          <w:bCs/>
          <w:sz w:val="44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cs="楷体" w:hint="eastAsia"/>
          <w:color w:val="000000"/>
          <w:sz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</w:rPr>
        <w:t>一、排版格式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</w:rPr>
      </w:pPr>
      <w:r>
        <w:rPr>
          <w:rFonts w:ascii="仿宋" w:eastAsia="仿宋" w:hAnsi="仿宋" w:hint="eastAsia"/>
          <w:sz w:val="32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暑期“三下乡”社会实践论文（调查报告）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均要求计算机打印（封面也要求打印），除封面和封底外，每页均应带有页眉，页眉部分使用论文（报告）题目。页号放在每页的底部中间。论文（报告）要求纵向打印，A4纸篇幅，1.5倍行距。页边距的要求为：上（T）：2.54 cm；下（B）：2.54 cm；左（L）：3.17 cm；右（R）：3.17 cm；装订线（T）：1.0 cm；装订线位置（T）：左；其余设置采取系统默认设置。</w:t>
      </w:r>
    </w:p>
    <w:p w:rsidR="00DC4F9E" w:rsidRDefault="00DC4F9E" w:rsidP="00DC4F9E">
      <w:pPr>
        <w:numPr>
          <w:ilvl w:val="0"/>
          <w:numId w:val="1"/>
        </w:numPr>
        <w:autoSpaceDN w:val="0"/>
        <w:spacing w:line="560" w:lineRule="exact"/>
        <w:rPr>
          <w:rFonts w:ascii="楷体" w:eastAsia="楷体" w:hAnsi="楷体" w:cs="楷体" w:hint="eastAsia"/>
          <w:b/>
          <w:bCs/>
          <w:color w:val="000000"/>
          <w:sz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</w:rPr>
        <w:t>论文编排结构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     第一页：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封面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  第二页：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中文摘要（后附中文关键字）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论文（报告）第二页为不少于300字的中文内容摘要（不要求英文摘要和英文关键字），在摘要的下方另起一行。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关键词3--5个。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第三页：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目录 （标明各章节所在的页码）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后续页：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依次为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论文（报告）正文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致谢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参考文献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附件（如程序、文档、数据、图纸、调查问卷等资料）。</w:t>
      </w:r>
    </w:p>
    <w:p w:rsidR="00DC4F9E" w:rsidRDefault="00DC4F9E" w:rsidP="00DC4F9E">
      <w:pPr>
        <w:autoSpaceDN w:val="0"/>
        <w:spacing w:line="560" w:lineRule="exact"/>
        <w:rPr>
          <w:rFonts w:ascii="仿宋" w:eastAsia="仿宋" w:hAnsi="仿宋" w:hint="eastAsia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 xml:space="preserve">  </w:t>
      </w:r>
      <w:r>
        <w:rPr>
          <w:rFonts w:ascii="楷体" w:eastAsia="楷体" w:hAnsi="楷体" w:cs="楷体" w:hint="eastAsia"/>
          <w:b/>
          <w:bCs/>
          <w:color w:val="000000"/>
          <w:sz w:val="32"/>
        </w:rPr>
        <w:t>三、论文版式要求</w:t>
      </w:r>
    </w:p>
    <w:p w:rsidR="00DC4F9E" w:rsidRDefault="00DC4F9E" w:rsidP="00DC4F9E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lastRenderedPageBreak/>
        <w:t>第一部分：封面</w:t>
      </w:r>
    </w:p>
    <w:p w:rsidR="00DC4F9E" w:rsidRDefault="00DC4F9E" w:rsidP="00DC4F9E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论文（报告）题目（页面上下左右均居中，黑体三号）          </w:t>
      </w:r>
    </w:p>
    <w:p w:rsidR="00DC4F9E" w:rsidRDefault="00DC4F9E" w:rsidP="00DC4F9E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作者姓名（在题目的下方另起一行，居中，宋体四号，单倍行距）    </w:t>
      </w:r>
    </w:p>
    <w:p w:rsidR="00DC4F9E" w:rsidRDefault="00DC4F9E" w:rsidP="00DC4F9E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注：整篇文档中（含封面），不能出现作者所在学校和院系。</w:t>
      </w:r>
    </w:p>
    <w:p w:rsidR="00DC4F9E" w:rsidRDefault="00DC4F9E" w:rsidP="00DC4F9E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第二部分：摘要与关键词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摘要（三号，宋体，加粗，居中）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摘要正文(小四号，宋体)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关键词标题（小四号，宋体，顶格，加粗）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关健词正文（小四号，宋体，词间用分号隔开）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第三部分：目录（单独用一页）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目录（三号，宋体，加粗，居中）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1 XXXXXX（一级标题，小四号，宋体，下同）………(页码)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1.1 XXXXXX（二级标题）………………………………(页码)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1.1.1 XXXXXX (三级标题)…………………………… 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2 XXXXXX…………………………………………………(页码)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2.1 XXXXXX………………………………………………(页码)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2.2 XXXXXX………………………………………………(页码)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2.2.1 XXXXXX……………………………………………(页码)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致谢………………………………………………………(页码)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参考文献…………………………………………………(页码)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附件………………………………………………………(页码)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第四部分：主体部分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（一）各级标题与正文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一级标题用三号字，宋体，空两格，加粗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 xml:space="preserve">    二级标题用四号字，宋体，空两个字符，加粗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三级标题用小四号字，宋体，空两个字符，加粗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四级标题格式同三级标题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正文用小四号字，宋体，行间距采用1.5倍行距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注：四级、五级标题分别用（1）和①的格式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（二）正文中的图表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正文中图、表均需编排序号，图、表题目及说明（五号、宋体）。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第五部分：注释标题（四号，宋体，居中）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注释的序号用①、②、③等，宋体，五号。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注释是图书时，书写格式为：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作者、书名、出版社、出版日期、版次、页码。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注释是期刊时，书写格式为：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作者、文章题目、期刊名称、期刊号、页码。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第六部分：致谢标题（三号，宋体，居中，加粗）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致谢内容（小四号、宋体）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第七部分：参考文献标题（三号，宋体，居中，加粗）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参考文献内容（五号、宋体；英文用五号，Times New Roman）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标注格式规定如下：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1、专著、论文集、报告、学位论文：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[序号] 作者(列前3名).文献名.出版社所在地：出版社，出版年.起始页-终止页.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2、期刊文章：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[序号] 作者(列前3名).论文名.刊名，出版年，卷(期)：起始页-终止页.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 xml:space="preserve">    3、电子文献：</w:t>
      </w:r>
    </w:p>
    <w:p w:rsidR="00DC4F9E" w:rsidRDefault="00DC4F9E" w:rsidP="00DC4F9E">
      <w:pPr>
        <w:autoSpaceDN w:val="0"/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[序号] 作者(列前3名).电子文献名.电子文献的出处或可获得地址，发表或更新日期.</w:t>
      </w:r>
    </w:p>
    <w:p w:rsidR="00DC4F9E" w:rsidRDefault="00DC4F9E" w:rsidP="00DC4F9E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第八部分：附件（格式同主体格式）</w:t>
      </w: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C4F9E" w:rsidRDefault="00DC4F9E" w:rsidP="00DC4F9E">
      <w:pPr>
        <w:autoSpaceDN w:val="0"/>
        <w:spacing w:line="560" w:lineRule="exact"/>
        <w:rPr>
          <w:rFonts w:ascii="楷体" w:eastAsia="楷体" w:hAnsi="楷体" w:hint="eastAsia"/>
          <w:b/>
          <w:bCs/>
          <w:color w:val="000000"/>
          <w:sz w:val="32"/>
        </w:rPr>
      </w:pPr>
    </w:p>
    <w:p w:rsidR="00DA4F1A" w:rsidRPr="00DC4F9E" w:rsidRDefault="00DA4F1A"/>
    <w:sectPr w:rsidR="00DA4F1A" w:rsidRPr="00DC4F9E" w:rsidSect="00DC4F9E">
      <w:footerReference w:type="default" r:id="rId7"/>
      <w:footnotePr>
        <w:numFmt w:val="decimalEnclosedCircleChinese"/>
      </w:footnotePr>
      <w:pgSz w:w="11907" w:h="16840"/>
      <w:pgMar w:top="1417" w:right="1417" w:bottom="1417" w:left="1417" w:header="851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F1A" w:rsidRDefault="00DA4F1A" w:rsidP="00DC4F9E">
      <w:r>
        <w:separator/>
      </w:r>
    </w:p>
  </w:endnote>
  <w:endnote w:type="continuationSeparator" w:id="1">
    <w:p w:rsidR="00DA4F1A" w:rsidRDefault="00DA4F1A" w:rsidP="00DC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4F1A">
    <w:pPr>
      <w:pStyle w:val="a4"/>
      <w:framePr w:wrap="around" w:vAnchor="text" w:hAnchor="margin" w:xAlign="center" w:y="1"/>
      <w:rPr>
        <w:rStyle w:val="a5"/>
        <w:rFonts w:ascii="方正书宋简体" w:eastAsia="方正书宋简体" w:hint="eastAsia"/>
        <w:b/>
        <w:sz w:val="21"/>
        <w:szCs w:val="21"/>
      </w:rPr>
    </w:pPr>
    <w:r>
      <w:rPr>
        <w:rFonts w:ascii="方正书宋简体" w:eastAsia="方正书宋简体" w:hint="eastAsia"/>
        <w:b/>
        <w:sz w:val="21"/>
        <w:szCs w:val="21"/>
      </w:rPr>
      <w:fldChar w:fldCharType="begin"/>
    </w:r>
    <w:r>
      <w:rPr>
        <w:rStyle w:val="a5"/>
        <w:rFonts w:ascii="方正书宋简体" w:eastAsia="方正书宋简体" w:hint="eastAsia"/>
        <w:b/>
        <w:sz w:val="21"/>
        <w:szCs w:val="21"/>
      </w:rPr>
      <w:instrText xml:space="preserve">PAGE  </w:instrText>
    </w:r>
    <w:r>
      <w:rPr>
        <w:rFonts w:ascii="方正书宋简体" w:eastAsia="方正书宋简体" w:hint="eastAsia"/>
        <w:b/>
        <w:sz w:val="21"/>
        <w:szCs w:val="21"/>
      </w:rPr>
      <w:fldChar w:fldCharType="separate"/>
    </w:r>
    <w:r w:rsidR="00DC4F9E">
      <w:rPr>
        <w:rStyle w:val="a5"/>
        <w:rFonts w:ascii="方正书宋简体" w:eastAsia="方正书宋简体"/>
        <w:b/>
        <w:noProof/>
        <w:sz w:val="21"/>
        <w:szCs w:val="21"/>
      </w:rPr>
      <w:t>- 1 -</w:t>
    </w:r>
    <w:r>
      <w:rPr>
        <w:rFonts w:ascii="方正书宋简体" w:eastAsia="方正书宋简体" w:hint="eastAsia"/>
        <w:b/>
        <w:sz w:val="21"/>
        <w:szCs w:val="21"/>
      </w:rPr>
      <w:fldChar w:fldCharType="end"/>
    </w:r>
  </w:p>
  <w:p w:rsidR="00000000" w:rsidRDefault="00DA4F1A">
    <w:pPr>
      <w:pStyle w:val="a4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F1A" w:rsidRDefault="00DA4F1A" w:rsidP="00DC4F9E">
      <w:r>
        <w:separator/>
      </w:r>
    </w:p>
  </w:footnote>
  <w:footnote w:type="continuationSeparator" w:id="1">
    <w:p w:rsidR="00DA4F1A" w:rsidRDefault="00DA4F1A" w:rsidP="00DC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CCED2"/>
    <w:multiLevelType w:val="singleLevel"/>
    <w:tmpl w:val="575CCED2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F9E"/>
    <w:rsid w:val="00DA4F1A"/>
    <w:rsid w:val="00DC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F9E"/>
    <w:rPr>
      <w:sz w:val="18"/>
      <w:szCs w:val="18"/>
    </w:rPr>
  </w:style>
  <w:style w:type="paragraph" w:styleId="a4">
    <w:name w:val="footer"/>
    <w:basedOn w:val="a"/>
    <w:link w:val="Char0"/>
    <w:unhideWhenUsed/>
    <w:rsid w:val="00DC4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F9E"/>
    <w:rPr>
      <w:sz w:val="18"/>
      <w:szCs w:val="18"/>
    </w:rPr>
  </w:style>
  <w:style w:type="character" w:styleId="a5">
    <w:name w:val="page number"/>
    <w:basedOn w:val="a0"/>
    <w:rsid w:val="00DC4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2016-06-12T03:15:00Z</dcterms:created>
  <dcterms:modified xsi:type="dcterms:W3CDTF">2016-06-12T03:16:00Z</dcterms:modified>
</cp:coreProperties>
</file>