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1BC" w:rsidRPr="001161BC" w:rsidRDefault="001161BC" w:rsidP="001161BC">
      <w:pPr>
        <w:widowControl/>
        <w:spacing w:after="163" w:line="462" w:lineRule="atLeast"/>
        <w:jc w:val="center"/>
        <w:outlineLvl w:val="2"/>
        <w:rPr>
          <w:rFonts w:ascii="Helvetica" w:eastAsia="宋体" w:hAnsi="Helvetica" w:cs="宋体" w:hint="eastAsia"/>
          <w:b/>
          <w:color w:val="BD1E22"/>
          <w:kern w:val="0"/>
          <w:sz w:val="36"/>
          <w:szCs w:val="33"/>
        </w:rPr>
      </w:pPr>
      <w:r w:rsidRPr="001161BC">
        <w:rPr>
          <w:rFonts w:ascii="Helvetica" w:eastAsia="宋体" w:hAnsi="Helvetica" w:cs="宋体"/>
          <w:b/>
          <w:color w:val="BD1E22"/>
          <w:kern w:val="0"/>
          <w:sz w:val="36"/>
          <w:szCs w:val="33"/>
        </w:rPr>
        <w:t>第四届中国</w:t>
      </w:r>
      <w:r w:rsidRPr="001161BC">
        <w:rPr>
          <w:rFonts w:ascii="Helvetica" w:eastAsia="宋体" w:hAnsi="Helvetica" w:cs="宋体"/>
          <w:b/>
          <w:color w:val="BD1E22"/>
          <w:kern w:val="0"/>
          <w:sz w:val="36"/>
          <w:szCs w:val="33"/>
        </w:rPr>
        <w:t>“</w:t>
      </w:r>
      <w:r w:rsidRPr="001161BC">
        <w:rPr>
          <w:rFonts w:ascii="Helvetica" w:eastAsia="宋体" w:hAnsi="Helvetica" w:cs="宋体"/>
          <w:b/>
          <w:color w:val="BD1E22"/>
          <w:kern w:val="0"/>
          <w:sz w:val="36"/>
          <w:szCs w:val="33"/>
        </w:rPr>
        <w:t>互联网</w:t>
      </w:r>
      <w:r w:rsidRPr="001161BC">
        <w:rPr>
          <w:rFonts w:ascii="Helvetica" w:eastAsia="宋体" w:hAnsi="Helvetica" w:cs="宋体"/>
          <w:b/>
          <w:color w:val="BD1E22"/>
          <w:kern w:val="0"/>
          <w:sz w:val="36"/>
          <w:szCs w:val="33"/>
        </w:rPr>
        <w:t>+”</w:t>
      </w:r>
      <w:r w:rsidRPr="001161BC">
        <w:rPr>
          <w:rFonts w:ascii="Helvetica" w:eastAsia="宋体" w:hAnsi="Helvetica" w:cs="宋体"/>
          <w:b/>
          <w:color w:val="BD1E22"/>
          <w:kern w:val="0"/>
          <w:sz w:val="36"/>
          <w:szCs w:val="33"/>
        </w:rPr>
        <w:t>大学生创新创业大赛</w:t>
      </w:r>
    </w:p>
    <w:p w:rsidR="001161BC" w:rsidRPr="001161BC" w:rsidRDefault="001161BC" w:rsidP="001161BC">
      <w:pPr>
        <w:widowControl/>
        <w:spacing w:after="163" w:line="462" w:lineRule="atLeast"/>
        <w:jc w:val="center"/>
        <w:outlineLvl w:val="2"/>
        <w:rPr>
          <w:rFonts w:ascii="Helvetica" w:eastAsia="宋体" w:hAnsi="Helvetica" w:cs="宋体"/>
          <w:b/>
          <w:color w:val="BD1E22"/>
          <w:kern w:val="0"/>
          <w:sz w:val="36"/>
          <w:szCs w:val="33"/>
        </w:rPr>
      </w:pPr>
      <w:r w:rsidRPr="001161BC">
        <w:rPr>
          <w:rFonts w:ascii="Helvetica" w:eastAsia="宋体" w:hAnsi="Helvetica" w:cs="宋体"/>
          <w:b/>
          <w:color w:val="BD1E22"/>
          <w:kern w:val="0"/>
          <w:sz w:val="36"/>
          <w:szCs w:val="33"/>
        </w:rPr>
        <w:t>“</w:t>
      </w:r>
      <w:r w:rsidRPr="001161BC">
        <w:rPr>
          <w:rFonts w:ascii="Helvetica" w:eastAsia="宋体" w:hAnsi="Helvetica" w:cs="宋体"/>
          <w:b/>
          <w:color w:val="BD1E22"/>
          <w:kern w:val="0"/>
          <w:sz w:val="36"/>
          <w:szCs w:val="33"/>
        </w:rPr>
        <w:t>青年红色筑梦之旅</w:t>
      </w:r>
      <w:r w:rsidRPr="001161BC">
        <w:rPr>
          <w:rFonts w:ascii="Helvetica" w:eastAsia="宋体" w:hAnsi="Helvetica" w:cs="宋体"/>
          <w:b/>
          <w:color w:val="BD1E22"/>
          <w:kern w:val="0"/>
          <w:sz w:val="36"/>
          <w:szCs w:val="33"/>
        </w:rPr>
        <w:t>”</w:t>
      </w:r>
      <w:r w:rsidRPr="001161BC">
        <w:rPr>
          <w:rFonts w:ascii="Helvetica" w:eastAsia="宋体" w:hAnsi="Helvetica" w:cs="宋体"/>
          <w:b/>
          <w:color w:val="BD1E22"/>
          <w:kern w:val="0"/>
          <w:sz w:val="36"/>
          <w:szCs w:val="33"/>
        </w:rPr>
        <w:t>活动方案</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为学习贯彻习近平新时代中国特色社会主义思想和党的十九大精神，</w:t>
      </w:r>
      <w:proofErr w:type="gramStart"/>
      <w:r w:rsidRPr="001161BC">
        <w:rPr>
          <w:rFonts w:ascii="Helvetica" w:eastAsia="宋体" w:hAnsi="Helvetica" w:cs="宋体"/>
          <w:color w:val="666666"/>
          <w:kern w:val="0"/>
          <w:sz w:val="22"/>
        </w:rPr>
        <w:t>深入落实习近</w:t>
      </w:r>
      <w:proofErr w:type="gramEnd"/>
      <w:r w:rsidRPr="001161BC">
        <w:rPr>
          <w:rFonts w:ascii="Helvetica" w:eastAsia="宋体" w:hAnsi="Helvetica" w:cs="宋体"/>
          <w:color w:val="666666"/>
          <w:kern w:val="0"/>
          <w:sz w:val="22"/>
        </w:rPr>
        <w:t>平总书记给第三届中国</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互联网</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大学生创新创业大赛</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青年红色筑梦之旅</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大学生重要回信精神，教育部决定广泛实施</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青年红色筑梦之旅</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活动，引导更多青年学生扎根中国大地了解国情民情，在创新创业中增长智慧才干，在艰苦奋斗中锤炼意志品质，为中华民族伟大复兴的中国</w:t>
      </w:r>
      <w:proofErr w:type="gramStart"/>
      <w:r w:rsidRPr="001161BC">
        <w:rPr>
          <w:rFonts w:ascii="Helvetica" w:eastAsia="宋体" w:hAnsi="Helvetica" w:cs="宋体"/>
          <w:color w:val="666666"/>
          <w:kern w:val="0"/>
          <w:sz w:val="22"/>
        </w:rPr>
        <w:t>梦培养</w:t>
      </w:r>
      <w:proofErr w:type="gramEnd"/>
      <w:r w:rsidRPr="001161BC">
        <w:rPr>
          <w:rFonts w:ascii="Helvetica" w:eastAsia="宋体" w:hAnsi="Helvetica" w:cs="宋体"/>
          <w:color w:val="666666"/>
          <w:kern w:val="0"/>
          <w:sz w:val="22"/>
        </w:rPr>
        <w:t>有理想、有本领、有担当的热血青春力量。活动方案如下：</w:t>
      </w:r>
    </w:p>
    <w:p w:rsidR="001161BC" w:rsidRPr="001161BC" w:rsidRDefault="001161BC" w:rsidP="001161BC">
      <w:pPr>
        <w:widowControl/>
        <w:spacing w:after="136" w:line="380" w:lineRule="atLeast"/>
        <w:ind w:firstLineChars="200" w:firstLine="442"/>
        <w:rPr>
          <w:rFonts w:ascii="Helvetica" w:eastAsia="宋体" w:hAnsi="Helvetica" w:cs="宋体"/>
          <w:b/>
          <w:color w:val="666666"/>
          <w:kern w:val="0"/>
          <w:sz w:val="22"/>
        </w:rPr>
      </w:pPr>
      <w:r w:rsidRPr="001161BC">
        <w:rPr>
          <w:rFonts w:ascii="Helvetica" w:eastAsia="宋体" w:hAnsi="Helvetica" w:cs="宋体"/>
          <w:b/>
          <w:color w:val="666666"/>
          <w:kern w:val="0"/>
          <w:sz w:val="22"/>
        </w:rPr>
        <w:t>一、活动主题</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红色筑梦点亮人生</w:t>
      </w:r>
      <w:r w:rsidRPr="001161BC">
        <w:rPr>
          <w:rFonts w:ascii="Helvetica" w:eastAsia="宋体" w:hAnsi="Helvetica" w:cs="宋体"/>
          <w:color w:val="666666"/>
          <w:kern w:val="0"/>
          <w:sz w:val="22"/>
        </w:rPr>
        <w:t xml:space="preserve"> </w:t>
      </w:r>
      <w:r w:rsidRPr="001161BC">
        <w:rPr>
          <w:rFonts w:ascii="Helvetica" w:eastAsia="宋体" w:hAnsi="Helvetica" w:cs="宋体"/>
          <w:color w:val="666666"/>
          <w:kern w:val="0"/>
          <w:sz w:val="22"/>
        </w:rPr>
        <w:t>青春领航振兴中华</w:t>
      </w:r>
    </w:p>
    <w:p w:rsidR="001161BC" w:rsidRPr="001161BC" w:rsidRDefault="001161BC" w:rsidP="001161BC">
      <w:pPr>
        <w:widowControl/>
        <w:spacing w:after="136" w:line="380" w:lineRule="atLeast"/>
        <w:ind w:firstLineChars="200" w:firstLine="442"/>
        <w:rPr>
          <w:rFonts w:ascii="Helvetica" w:eastAsia="宋体" w:hAnsi="Helvetica" w:cs="宋体"/>
          <w:b/>
          <w:color w:val="666666"/>
          <w:kern w:val="0"/>
          <w:sz w:val="22"/>
        </w:rPr>
      </w:pPr>
      <w:r w:rsidRPr="001161BC">
        <w:rPr>
          <w:rFonts w:ascii="Helvetica" w:eastAsia="宋体" w:hAnsi="Helvetica" w:cs="宋体"/>
          <w:b/>
          <w:color w:val="666666"/>
          <w:kern w:val="0"/>
          <w:sz w:val="22"/>
        </w:rPr>
        <w:t>二、主要目标</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全面贯彻落</w:t>
      </w:r>
      <w:proofErr w:type="gramStart"/>
      <w:r w:rsidRPr="001161BC">
        <w:rPr>
          <w:rFonts w:ascii="Helvetica" w:eastAsia="宋体" w:hAnsi="Helvetica" w:cs="宋体"/>
          <w:color w:val="666666"/>
          <w:kern w:val="0"/>
          <w:sz w:val="22"/>
        </w:rPr>
        <w:t>实习近</w:t>
      </w:r>
      <w:proofErr w:type="gramEnd"/>
      <w:r w:rsidRPr="001161BC">
        <w:rPr>
          <w:rFonts w:ascii="Helvetica" w:eastAsia="宋体" w:hAnsi="Helvetica" w:cs="宋体"/>
          <w:color w:val="666666"/>
          <w:kern w:val="0"/>
          <w:sz w:val="22"/>
        </w:rPr>
        <w:t>平总书记回信精神，在更大范围、更高层次、更深程度上开展</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青年红色筑梦之旅</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活动，鼓励青年用创新创业成果服务乡村振兴战略、助力精准扶贫；推动创新创业教育与思想政治教育相融合，打造中国最大</w:t>
      </w:r>
      <w:proofErr w:type="gramStart"/>
      <w:r w:rsidRPr="001161BC">
        <w:rPr>
          <w:rFonts w:ascii="Helvetica" w:eastAsia="宋体" w:hAnsi="Helvetica" w:cs="宋体"/>
          <w:color w:val="666666"/>
          <w:kern w:val="0"/>
          <w:sz w:val="22"/>
        </w:rPr>
        <w:t>的思政课堂</w:t>
      </w:r>
      <w:proofErr w:type="gramEnd"/>
      <w:r w:rsidRPr="001161BC">
        <w:rPr>
          <w:rFonts w:ascii="Helvetica" w:eastAsia="宋体" w:hAnsi="Helvetica" w:cs="宋体"/>
          <w:color w:val="666666"/>
          <w:kern w:val="0"/>
          <w:sz w:val="22"/>
        </w:rPr>
        <w:t>，引导青年走进革命老区、贫困地区，接受思想洗礼、学习革命精神、传承红色基因，重温革命前辈伟大而艰辛的创业史，走好新时代青年的新长征路，为中国特色社会主义事业培养更多全面发展的合格建设者和可靠接班人。</w:t>
      </w:r>
    </w:p>
    <w:p w:rsidR="001161BC" w:rsidRPr="001161BC" w:rsidRDefault="001161BC" w:rsidP="001161BC">
      <w:pPr>
        <w:widowControl/>
        <w:spacing w:after="136" w:line="380" w:lineRule="atLeast"/>
        <w:ind w:firstLineChars="200" w:firstLine="442"/>
        <w:rPr>
          <w:rFonts w:ascii="Helvetica" w:eastAsia="宋体" w:hAnsi="Helvetica" w:cs="宋体"/>
          <w:b/>
          <w:color w:val="666666"/>
          <w:kern w:val="0"/>
          <w:sz w:val="22"/>
        </w:rPr>
      </w:pPr>
      <w:r w:rsidRPr="001161BC">
        <w:rPr>
          <w:rFonts w:ascii="Helvetica" w:eastAsia="宋体" w:hAnsi="Helvetica" w:cs="宋体"/>
          <w:b/>
          <w:color w:val="666666"/>
          <w:kern w:val="0"/>
          <w:sz w:val="22"/>
        </w:rPr>
        <w:t>三、活动安排</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1.</w:t>
      </w:r>
      <w:r w:rsidRPr="001161BC">
        <w:rPr>
          <w:rFonts w:ascii="Helvetica" w:eastAsia="宋体" w:hAnsi="Helvetica" w:cs="宋体"/>
          <w:color w:val="666666"/>
          <w:kern w:val="0"/>
          <w:sz w:val="22"/>
        </w:rPr>
        <w:t>制定方案（</w:t>
      </w:r>
      <w:r w:rsidRPr="001161BC">
        <w:rPr>
          <w:rFonts w:ascii="Helvetica" w:eastAsia="宋体" w:hAnsi="Helvetica" w:cs="宋体"/>
          <w:color w:val="666666"/>
          <w:kern w:val="0"/>
          <w:sz w:val="22"/>
        </w:rPr>
        <w:t>2018</w:t>
      </w:r>
      <w:r w:rsidRPr="001161BC">
        <w:rPr>
          <w:rFonts w:ascii="Helvetica" w:eastAsia="宋体" w:hAnsi="Helvetica" w:cs="宋体"/>
          <w:color w:val="666666"/>
          <w:kern w:val="0"/>
          <w:sz w:val="22"/>
        </w:rPr>
        <w:t>年</w:t>
      </w:r>
      <w:r w:rsidRPr="001161BC">
        <w:rPr>
          <w:rFonts w:ascii="Helvetica" w:eastAsia="宋体" w:hAnsi="Helvetica" w:cs="宋体"/>
          <w:color w:val="666666"/>
          <w:kern w:val="0"/>
          <w:sz w:val="22"/>
        </w:rPr>
        <w:t>3</w:t>
      </w:r>
      <w:r w:rsidRPr="001161BC">
        <w:rPr>
          <w:rFonts w:ascii="Helvetica" w:eastAsia="宋体" w:hAnsi="Helvetica" w:cs="宋体"/>
          <w:color w:val="666666"/>
          <w:kern w:val="0"/>
          <w:sz w:val="22"/>
        </w:rPr>
        <w:t>月）</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各省（区、市）教育厅（教委）要制定本地</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青年红色筑梦之旅</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活动方案。以调研为基础，主动联系当地政府农业和扶贫工作有关部门，摸清乡村振兴和精准扶贫脱贫需求，组织各高校做好学校现有扶贫对接地区及项目、涉农大学生创新创业团队和科技成果转化项目、应届毕业生返乡创业等情况摸底统计。制定本地详细活动方案，明确活动时间安排、地点、规模、活动形式、支持条件等内容，并于</w:t>
      </w:r>
      <w:r w:rsidRPr="001161BC">
        <w:rPr>
          <w:rFonts w:ascii="Helvetica" w:eastAsia="宋体" w:hAnsi="Helvetica" w:cs="宋体"/>
          <w:color w:val="666666"/>
          <w:kern w:val="0"/>
          <w:sz w:val="22"/>
        </w:rPr>
        <w:t>3</w:t>
      </w:r>
      <w:r w:rsidRPr="001161BC">
        <w:rPr>
          <w:rFonts w:ascii="Helvetica" w:eastAsia="宋体" w:hAnsi="Helvetica" w:cs="宋体"/>
          <w:color w:val="666666"/>
          <w:kern w:val="0"/>
          <w:sz w:val="22"/>
        </w:rPr>
        <w:t>月</w:t>
      </w:r>
      <w:r w:rsidRPr="001161BC">
        <w:rPr>
          <w:rFonts w:ascii="Helvetica" w:eastAsia="宋体" w:hAnsi="Helvetica" w:cs="宋体"/>
          <w:color w:val="666666"/>
          <w:kern w:val="0"/>
          <w:sz w:val="22"/>
        </w:rPr>
        <w:t>23</w:t>
      </w:r>
      <w:r w:rsidRPr="001161BC">
        <w:rPr>
          <w:rFonts w:ascii="Helvetica" w:eastAsia="宋体" w:hAnsi="Helvetica" w:cs="宋体"/>
          <w:color w:val="666666"/>
          <w:kern w:val="0"/>
          <w:sz w:val="22"/>
        </w:rPr>
        <w:t>日前报送大赛组委会（邮箱：</w:t>
      </w:r>
      <w:r w:rsidRPr="001161BC">
        <w:rPr>
          <w:rFonts w:ascii="Helvetica" w:eastAsia="宋体" w:hAnsi="Helvetica" w:cs="宋体"/>
          <w:color w:val="666666"/>
          <w:kern w:val="0"/>
          <w:sz w:val="22"/>
        </w:rPr>
        <w:t>yanghaolin@moe.edu.cn</w:t>
      </w:r>
      <w:r w:rsidRPr="001161BC">
        <w:rPr>
          <w:rFonts w:ascii="Helvetica" w:eastAsia="宋体" w:hAnsi="Helvetica" w:cs="宋体"/>
          <w:color w:val="666666"/>
          <w:kern w:val="0"/>
          <w:sz w:val="22"/>
        </w:rPr>
        <w:t>）。</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2.</w:t>
      </w:r>
      <w:r w:rsidRPr="001161BC">
        <w:rPr>
          <w:rFonts w:ascii="Helvetica" w:eastAsia="宋体" w:hAnsi="Helvetica" w:cs="宋体"/>
          <w:color w:val="666666"/>
          <w:kern w:val="0"/>
          <w:sz w:val="22"/>
        </w:rPr>
        <w:t>启动仪式（</w:t>
      </w:r>
      <w:r w:rsidRPr="001161BC">
        <w:rPr>
          <w:rFonts w:ascii="Helvetica" w:eastAsia="宋体" w:hAnsi="Helvetica" w:cs="宋体"/>
          <w:color w:val="666666"/>
          <w:kern w:val="0"/>
          <w:sz w:val="22"/>
        </w:rPr>
        <w:t>2018</w:t>
      </w:r>
      <w:r w:rsidRPr="001161BC">
        <w:rPr>
          <w:rFonts w:ascii="Helvetica" w:eastAsia="宋体" w:hAnsi="Helvetica" w:cs="宋体"/>
          <w:color w:val="666666"/>
          <w:kern w:val="0"/>
          <w:sz w:val="22"/>
        </w:rPr>
        <w:t>年</w:t>
      </w:r>
      <w:r w:rsidRPr="001161BC">
        <w:rPr>
          <w:rFonts w:ascii="Helvetica" w:eastAsia="宋体" w:hAnsi="Helvetica" w:cs="宋体"/>
          <w:color w:val="666666"/>
          <w:kern w:val="0"/>
          <w:sz w:val="22"/>
        </w:rPr>
        <w:t>3-5</w:t>
      </w:r>
      <w:r w:rsidRPr="001161BC">
        <w:rPr>
          <w:rFonts w:ascii="Helvetica" w:eastAsia="宋体" w:hAnsi="Helvetica" w:cs="宋体"/>
          <w:color w:val="666666"/>
          <w:kern w:val="0"/>
          <w:sz w:val="22"/>
        </w:rPr>
        <w:t>月）</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大赛组委会将于</w:t>
      </w:r>
      <w:r w:rsidRPr="001161BC">
        <w:rPr>
          <w:rFonts w:ascii="Helvetica" w:eastAsia="宋体" w:hAnsi="Helvetica" w:cs="宋体"/>
          <w:color w:val="666666"/>
          <w:kern w:val="0"/>
          <w:sz w:val="22"/>
        </w:rPr>
        <w:t>3</w:t>
      </w:r>
      <w:r w:rsidRPr="001161BC">
        <w:rPr>
          <w:rFonts w:ascii="Helvetica" w:eastAsia="宋体" w:hAnsi="Helvetica" w:cs="宋体"/>
          <w:color w:val="666666"/>
          <w:kern w:val="0"/>
          <w:sz w:val="22"/>
        </w:rPr>
        <w:t>月底在福建古田举办</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青年红色筑梦之旅</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活动全国启动仪式。由各省（区、市）教育厅（教委）推荐</w:t>
      </w:r>
      <w:r w:rsidRPr="001161BC">
        <w:rPr>
          <w:rFonts w:ascii="Helvetica" w:eastAsia="宋体" w:hAnsi="Helvetica" w:cs="宋体"/>
          <w:color w:val="666666"/>
          <w:kern w:val="0"/>
          <w:sz w:val="22"/>
        </w:rPr>
        <w:t>3-10</w:t>
      </w:r>
      <w:r w:rsidRPr="001161BC">
        <w:rPr>
          <w:rFonts w:ascii="Helvetica" w:eastAsia="宋体" w:hAnsi="Helvetica" w:cs="宋体"/>
          <w:color w:val="666666"/>
          <w:kern w:val="0"/>
          <w:sz w:val="22"/>
        </w:rPr>
        <w:t>个项目参加启动仪式，并于</w:t>
      </w:r>
      <w:r w:rsidRPr="001161BC">
        <w:rPr>
          <w:rFonts w:ascii="Helvetica" w:eastAsia="宋体" w:hAnsi="Helvetica" w:cs="宋体"/>
          <w:color w:val="666666"/>
          <w:kern w:val="0"/>
          <w:sz w:val="22"/>
        </w:rPr>
        <w:t>3</w:t>
      </w:r>
      <w:r w:rsidRPr="001161BC">
        <w:rPr>
          <w:rFonts w:ascii="Helvetica" w:eastAsia="宋体" w:hAnsi="Helvetica" w:cs="宋体"/>
          <w:color w:val="666666"/>
          <w:kern w:val="0"/>
          <w:sz w:val="22"/>
        </w:rPr>
        <w:t>月</w:t>
      </w:r>
      <w:r w:rsidRPr="001161BC">
        <w:rPr>
          <w:rFonts w:ascii="Helvetica" w:eastAsia="宋体" w:hAnsi="Helvetica" w:cs="宋体"/>
          <w:color w:val="666666"/>
          <w:kern w:val="0"/>
          <w:sz w:val="22"/>
        </w:rPr>
        <w:t>16</w:t>
      </w:r>
      <w:r w:rsidRPr="001161BC">
        <w:rPr>
          <w:rFonts w:ascii="Helvetica" w:eastAsia="宋体" w:hAnsi="Helvetica" w:cs="宋体"/>
          <w:color w:val="666666"/>
          <w:kern w:val="0"/>
          <w:sz w:val="22"/>
        </w:rPr>
        <w:t>日</w:t>
      </w:r>
      <w:r w:rsidRPr="001161BC">
        <w:rPr>
          <w:rFonts w:ascii="Helvetica" w:eastAsia="宋体" w:hAnsi="Helvetica" w:cs="宋体"/>
          <w:color w:val="666666"/>
          <w:kern w:val="0"/>
          <w:sz w:val="22"/>
        </w:rPr>
        <w:t>-21</w:t>
      </w:r>
      <w:r w:rsidRPr="001161BC">
        <w:rPr>
          <w:rFonts w:ascii="Helvetica" w:eastAsia="宋体" w:hAnsi="Helvetica" w:cs="宋体"/>
          <w:color w:val="666666"/>
          <w:kern w:val="0"/>
          <w:sz w:val="22"/>
        </w:rPr>
        <w:t>日完成启动仪式报名（网址：</w:t>
      </w:r>
      <w:r w:rsidRPr="001161BC">
        <w:rPr>
          <w:rFonts w:ascii="Helvetica" w:eastAsia="宋体" w:hAnsi="Helvetica" w:cs="宋体"/>
          <w:color w:val="666666"/>
          <w:kern w:val="0"/>
          <w:sz w:val="22"/>
        </w:rPr>
        <w:t>http://dc.ncss.cn/answer/red</w:t>
      </w:r>
      <w:r w:rsidRPr="001161BC">
        <w:rPr>
          <w:rFonts w:ascii="Helvetica" w:eastAsia="宋体" w:hAnsi="Helvetica" w:cs="宋体"/>
          <w:color w:val="666666"/>
          <w:kern w:val="0"/>
          <w:sz w:val="22"/>
        </w:rPr>
        <w:t>）。详细活动安排另行通知。</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启动仪式后，还将选择在部分革命老区、贫困地区组织全国性项目对接活动，有意向承办全国性对接活动的省（区、市）可在活动计划日期一个月前向大赛组委会提出申请。</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lastRenderedPageBreak/>
        <w:t>3.</w:t>
      </w:r>
      <w:r w:rsidRPr="001161BC">
        <w:rPr>
          <w:rFonts w:ascii="Helvetica" w:eastAsia="宋体" w:hAnsi="Helvetica" w:cs="宋体"/>
          <w:color w:val="666666"/>
          <w:kern w:val="0"/>
          <w:sz w:val="22"/>
        </w:rPr>
        <w:t>活动报名（</w:t>
      </w:r>
      <w:r w:rsidRPr="001161BC">
        <w:rPr>
          <w:rFonts w:ascii="Helvetica" w:eastAsia="宋体" w:hAnsi="Helvetica" w:cs="宋体"/>
          <w:color w:val="666666"/>
          <w:kern w:val="0"/>
          <w:sz w:val="22"/>
        </w:rPr>
        <w:t>2018</w:t>
      </w:r>
      <w:r w:rsidRPr="001161BC">
        <w:rPr>
          <w:rFonts w:ascii="Helvetica" w:eastAsia="宋体" w:hAnsi="Helvetica" w:cs="宋体"/>
          <w:color w:val="666666"/>
          <w:kern w:val="0"/>
          <w:sz w:val="22"/>
        </w:rPr>
        <w:t>年</w:t>
      </w:r>
      <w:r w:rsidRPr="001161BC">
        <w:rPr>
          <w:rFonts w:ascii="Helvetica" w:eastAsia="宋体" w:hAnsi="Helvetica" w:cs="宋体"/>
          <w:color w:val="666666"/>
          <w:kern w:val="0"/>
          <w:sz w:val="22"/>
        </w:rPr>
        <w:t>3-8</w:t>
      </w:r>
      <w:r w:rsidRPr="001161BC">
        <w:rPr>
          <w:rFonts w:ascii="Helvetica" w:eastAsia="宋体" w:hAnsi="Helvetica" w:cs="宋体"/>
          <w:color w:val="666666"/>
          <w:kern w:val="0"/>
          <w:sz w:val="22"/>
        </w:rPr>
        <w:t>月）</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各省（区、市）教育厅（教委）要积极挖掘本省优质创新创业项目参与活动，并组织团队登录全国大学生创业服务网进行报名（网址：</w:t>
      </w:r>
      <w:r w:rsidRPr="001161BC">
        <w:rPr>
          <w:rFonts w:ascii="Helvetica" w:eastAsia="宋体" w:hAnsi="Helvetica" w:cs="宋体"/>
          <w:color w:val="666666"/>
          <w:kern w:val="0"/>
          <w:sz w:val="22"/>
        </w:rPr>
        <w:t>http://cy.ncss.cn</w:t>
      </w:r>
      <w:r w:rsidRPr="001161BC">
        <w:rPr>
          <w:rFonts w:ascii="Helvetica" w:eastAsia="宋体" w:hAnsi="Helvetica" w:cs="宋体"/>
          <w:color w:val="666666"/>
          <w:kern w:val="0"/>
          <w:sz w:val="22"/>
        </w:rPr>
        <w:t>），报名系统开放时间为</w:t>
      </w:r>
      <w:r w:rsidRPr="001161BC">
        <w:rPr>
          <w:rFonts w:ascii="Helvetica" w:eastAsia="宋体" w:hAnsi="Helvetica" w:cs="宋体"/>
          <w:color w:val="666666"/>
          <w:kern w:val="0"/>
          <w:sz w:val="22"/>
        </w:rPr>
        <w:t>3</w:t>
      </w:r>
      <w:r w:rsidRPr="001161BC">
        <w:rPr>
          <w:rFonts w:ascii="Helvetica" w:eastAsia="宋体" w:hAnsi="Helvetica" w:cs="宋体"/>
          <w:color w:val="666666"/>
          <w:kern w:val="0"/>
          <w:sz w:val="22"/>
        </w:rPr>
        <w:t>月</w:t>
      </w:r>
      <w:r w:rsidRPr="001161BC">
        <w:rPr>
          <w:rFonts w:ascii="Helvetica" w:eastAsia="宋体" w:hAnsi="Helvetica" w:cs="宋体"/>
          <w:color w:val="666666"/>
          <w:kern w:val="0"/>
          <w:sz w:val="22"/>
        </w:rPr>
        <w:t>28</w:t>
      </w:r>
      <w:r w:rsidRPr="001161BC">
        <w:rPr>
          <w:rFonts w:ascii="Helvetica" w:eastAsia="宋体" w:hAnsi="Helvetica" w:cs="宋体"/>
          <w:color w:val="666666"/>
          <w:kern w:val="0"/>
          <w:sz w:val="22"/>
        </w:rPr>
        <w:t>日至</w:t>
      </w:r>
      <w:r w:rsidRPr="001161BC">
        <w:rPr>
          <w:rFonts w:ascii="Helvetica" w:eastAsia="宋体" w:hAnsi="Helvetica" w:cs="宋体"/>
          <w:color w:val="666666"/>
          <w:kern w:val="0"/>
          <w:sz w:val="22"/>
        </w:rPr>
        <w:t>8</w:t>
      </w:r>
      <w:r w:rsidRPr="001161BC">
        <w:rPr>
          <w:rFonts w:ascii="Helvetica" w:eastAsia="宋体" w:hAnsi="Helvetica" w:cs="宋体"/>
          <w:color w:val="666666"/>
          <w:kern w:val="0"/>
          <w:sz w:val="22"/>
        </w:rPr>
        <w:t>月</w:t>
      </w:r>
      <w:r w:rsidRPr="001161BC">
        <w:rPr>
          <w:rFonts w:ascii="Helvetica" w:eastAsia="宋体" w:hAnsi="Helvetica" w:cs="宋体"/>
          <w:color w:val="666666"/>
          <w:kern w:val="0"/>
          <w:sz w:val="22"/>
        </w:rPr>
        <w:t>31</w:t>
      </w:r>
      <w:r w:rsidRPr="001161BC">
        <w:rPr>
          <w:rFonts w:ascii="Helvetica" w:eastAsia="宋体" w:hAnsi="Helvetica" w:cs="宋体"/>
          <w:color w:val="666666"/>
          <w:kern w:val="0"/>
          <w:sz w:val="22"/>
        </w:rPr>
        <w:t>日。</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4.</w:t>
      </w:r>
      <w:r w:rsidRPr="001161BC">
        <w:rPr>
          <w:rFonts w:ascii="Helvetica" w:eastAsia="宋体" w:hAnsi="Helvetica" w:cs="宋体"/>
          <w:color w:val="666666"/>
          <w:kern w:val="0"/>
          <w:sz w:val="22"/>
        </w:rPr>
        <w:t>组织实施（</w:t>
      </w:r>
      <w:r w:rsidRPr="001161BC">
        <w:rPr>
          <w:rFonts w:ascii="Helvetica" w:eastAsia="宋体" w:hAnsi="Helvetica" w:cs="宋体"/>
          <w:color w:val="666666"/>
          <w:kern w:val="0"/>
          <w:sz w:val="22"/>
        </w:rPr>
        <w:t>2018</w:t>
      </w:r>
      <w:r w:rsidRPr="001161BC">
        <w:rPr>
          <w:rFonts w:ascii="Helvetica" w:eastAsia="宋体" w:hAnsi="Helvetica" w:cs="宋体"/>
          <w:color w:val="666666"/>
          <w:kern w:val="0"/>
          <w:sz w:val="22"/>
        </w:rPr>
        <w:t>年</w:t>
      </w:r>
      <w:r w:rsidRPr="001161BC">
        <w:rPr>
          <w:rFonts w:ascii="Helvetica" w:eastAsia="宋体" w:hAnsi="Helvetica" w:cs="宋体"/>
          <w:color w:val="666666"/>
          <w:kern w:val="0"/>
          <w:sz w:val="22"/>
        </w:rPr>
        <w:t>3-9</w:t>
      </w:r>
      <w:r w:rsidRPr="001161BC">
        <w:rPr>
          <w:rFonts w:ascii="Helvetica" w:eastAsia="宋体" w:hAnsi="Helvetica" w:cs="宋体"/>
          <w:color w:val="666666"/>
          <w:kern w:val="0"/>
          <w:sz w:val="22"/>
        </w:rPr>
        <w:t>月）</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各省（区、市）教育厅（教委）负责组织本地的</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青年红色筑梦之旅</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活动，做好需求对接、培训、宣传等工作。组织理工、农林、医学、师范、法律、人文社科等各专业大学生以及企业家、投资人等，以</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科技中国小分队</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幸福中国小分队</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健康中国小分队</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教育中国小分队</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法治中国小分队</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十九大宣讲小分队</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或项目团队组团等形式，走进革命老区、贫困地区，接受思想洗礼、学习革命精神、传承红色基因，将高校的智力、技术和项目资源辐射到广大农村地区。组织团队到各自对接的县、乡、村和农户，从质量兴农、绿色兴农、科技兴农、电商兴农、教育兴农等多个方面开展帮扶工作，推动当地社会经济建设，助力精准扶贫和乡村振兴。</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高校要通过大学生创新创业训练计划项目、创新创业专项经费、师生共创、校地协同等多种形式，努力实现项目长期对接，并推出一批帮扶品牌项目和帮扶示范区，发挥辐射带动作用。要积极争取相关部门、地方政府、社会企业、投资机构等各方支持，通过政策倾斜、项目立项、设立公益基金等方式为活动提供保障。</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5.</w:t>
      </w:r>
      <w:r w:rsidRPr="001161BC">
        <w:rPr>
          <w:rFonts w:ascii="Helvetica" w:eastAsia="宋体" w:hAnsi="Helvetica" w:cs="宋体"/>
          <w:color w:val="666666"/>
          <w:kern w:val="0"/>
          <w:sz w:val="22"/>
        </w:rPr>
        <w:t>总结表彰（</w:t>
      </w:r>
      <w:r w:rsidRPr="001161BC">
        <w:rPr>
          <w:rFonts w:ascii="Helvetica" w:eastAsia="宋体" w:hAnsi="Helvetica" w:cs="宋体"/>
          <w:color w:val="666666"/>
          <w:kern w:val="0"/>
          <w:sz w:val="22"/>
        </w:rPr>
        <w:t>2018</w:t>
      </w:r>
      <w:r w:rsidRPr="001161BC">
        <w:rPr>
          <w:rFonts w:ascii="Helvetica" w:eastAsia="宋体" w:hAnsi="Helvetica" w:cs="宋体"/>
          <w:color w:val="666666"/>
          <w:kern w:val="0"/>
          <w:sz w:val="22"/>
        </w:rPr>
        <w:t>年</w:t>
      </w:r>
      <w:r w:rsidRPr="001161BC">
        <w:rPr>
          <w:rFonts w:ascii="Helvetica" w:eastAsia="宋体" w:hAnsi="Helvetica" w:cs="宋体"/>
          <w:color w:val="666666"/>
          <w:kern w:val="0"/>
          <w:sz w:val="22"/>
        </w:rPr>
        <w:t>9-10</w:t>
      </w:r>
      <w:r w:rsidRPr="001161BC">
        <w:rPr>
          <w:rFonts w:ascii="Helvetica" w:eastAsia="宋体" w:hAnsi="Helvetica" w:cs="宋体"/>
          <w:color w:val="666666"/>
          <w:kern w:val="0"/>
          <w:sz w:val="22"/>
        </w:rPr>
        <w:t>月）</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各地各高校要及时做好经验总结和成果宣传，选树优秀典型，举办优秀团队先进事迹报告会。组委会将在全国总决赛期间举办</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青年红色筑梦之旅</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成果展。</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参加</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青年红色筑梦之旅</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活动的项目，符合大赛参赛要求的可自主选择参加大赛</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青年红色筑梦之旅</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赛道或主赛道比赛（只能选择参加一个赛道）。</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青年红色筑梦之旅</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赛道单列奖项、单独设置评审指标，突出项目的社会贡献和公益价值。</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设</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青年红色筑梦之旅</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赛道金奖</w:t>
      </w:r>
      <w:r w:rsidRPr="001161BC">
        <w:rPr>
          <w:rFonts w:ascii="Helvetica" w:eastAsia="宋体" w:hAnsi="Helvetica" w:cs="宋体"/>
          <w:color w:val="666666"/>
          <w:kern w:val="0"/>
          <w:sz w:val="22"/>
        </w:rPr>
        <w:t>10</w:t>
      </w:r>
      <w:r w:rsidRPr="001161BC">
        <w:rPr>
          <w:rFonts w:ascii="Helvetica" w:eastAsia="宋体" w:hAnsi="Helvetica" w:cs="宋体"/>
          <w:color w:val="666666"/>
          <w:kern w:val="0"/>
          <w:sz w:val="22"/>
        </w:rPr>
        <w:t>个、银奖</w:t>
      </w:r>
      <w:r w:rsidRPr="001161BC">
        <w:rPr>
          <w:rFonts w:ascii="Helvetica" w:eastAsia="宋体" w:hAnsi="Helvetica" w:cs="宋体"/>
          <w:color w:val="666666"/>
          <w:kern w:val="0"/>
          <w:sz w:val="22"/>
        </w:rPr>
        <w:t>30</w:t>
      </w:r>
      <w:r w:rsidRPr="001161BC">
        <w:rPr>
          <w:rFonts w:ascii="Helvetica" w:eastAsia="宋体" w:hAnsi="Helvetica" w:cs="宋体"/>
          <w:color w:val="666666"/>
          <w:kern w:val="0"/>
          <w:sz w:val="22"/>
        </w:rPr>
        <w:t>个、铜奖</w:t>
      </w:r>
      <w:r w:rsidRPr="001161BC">
        <w:rPr>
          <w:rFonts w:ascii="Helvetica" w:eastAsia="宋体" w:hAnsi="Helvetica" w:cs="宋体"/>
          <w:color w:val="666666"/>
          <w:kern w:val="0"/>
          <w:sz w:val="22"/>
        </w:rPr>
        <w:t>160</w:t>
      </w:r>
      <w:r w:rsidRPr="001161BC">
        <w:rPr>
          <w:rFonts w:ascii="Helvetica" w:eastAsia="宋体" w:hAnsi="Helvetica" w:cs="宋体"/>
          <w:color w:val="666666"/>
          <w:kern w:val="0"/>
          <w:sz w:val="22"/>
        </w:rPr>
        <w:t>个。设</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乡村振兴奖</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精准扶贫奖</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等单项奖若干，奖励对农村地区教育、科技、农业、医疗、扶贫等方面有突出贡献的项目。设</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青年红色筑梦之旅</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高校集体奖</w:t>
      </w:r>
      <w:r w:rsidRPr="001161BC">
        <w:rPr>
          <w:rFonts w:ascii="Helvetica" w:eastAsia="宋体" w:hAnsi="Helvetica" w:cs="宋体"/>
          <w:color w:val="666666"/>
          <w:kern w:val="0"/>
          <w:sz w:val="22"/>
        </w:rPr>
        <w:t>20</w:t>
      </w:r>
      <w:r w:rsidRPr="001161BC">
        <w:rPr>
          <w:rFonts w:ascii="Helvetica" w:eastAsia="宋体" w:hAnsi="Helvetica" w:cs="宋体"/>
          <w:color w:val="666666"/>
          <w:kern w:val="0"/>
          <w:sz w:val="22"/>
        </w:rPr>
        <w:t>个、省市优秀组织奖</w:t>
      </w:r>
      <w:r w:rsidRPr="001161BC">
        <w:rPr>
          <w:rFonts w:ascii="Helvetica" w:eastAsia="宋体" w:hAnsi="Helvetica" w:cs="宋体"/>
          <w:color w:val="666666"/>
          <w:kern w:val="0"/>
          <w:sz w:val="22"/>
        </w:rPr>
        <w:t>8</w:t>
      </w:r>
      <w:r w:rsidRPr="001161BC">
        <w:rPr>
          <w:rFonts w:ascii="Helvetica" w:eastAsia="宋体" w:hAnsi="Helvetica" w:cs="宋体"/>
          <w:color w:val="666666"/>
          <w:kern w:val="0"/>
          <w:sz w:val="22"/>
        </w:rPr>
        <w:t>个和优秀创新创业导师若干名。</w:t>
      </w:r>
    </w:p>
    <w:p w:rsidR="001161BC" w:rsidRPr="001161BC" w:rsidRDefault="001161BC" w:rsidP="001161BC">
      <w:pPr>
        <w:widowControl/>
        <w:spacing w:after="136" w:line="380" w:lineRule="atLeast"/>
        <w:ind w:firstLineChars="200" w:firstLine="442"/>
        <w:rPr>
          <w:rFonts w:ascii="Helvetica" w:eastAsia="宋体" w:hAnsi="Helvetica" w:cs="宋体"/>
          <w:b/>
          <w:color w:val="666666"/>
          <w:kern w:val="0"/>
          <w:sz w:val="22"/>
        </w:rPr>
      </w:pPr>
      <w:r w:rsidRPr="001161BC">
        <w:rPr>
          <w:rFonts w:ascii="Helvetica" w:eastAsia="宋体" w:hAnsi="Helvetica" w:cs="宋体"/>
          <w:b/>
          <w:color w:val="666666"/>
          <w:kern w:val="0"/>
          <w:sz w:val="22"/>
        </w:rPr>
        <w:t>四、项目要求</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参与</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青年红色筑梦之旅</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的项目须为青年创新创业项目，在推进革命老区、贫困地区经济社会发展等方面有创新性、推广性和实效性。参与对象须为普通高等学校在校生（可为本专科生、研究生，不含在职生），或毕业</w:t>
      </w:r>
      <w:r w:rsidRPr="001161BC">
        <w:rPr>
          <w:rFonts w:ascii="Helvetica" w:eastAsia="宋体" w:hAnsi="Helvetica" w:cs="宋体"/>
          <w:color w:val="666666"/>
          <w:kern w:val="0"/>
          <w:sz w:val="22"/>
        </w:rPr>
        <w:t>5</w:t>
      </w:r>
      <w:r w:rsidRPr="001161BC">
        <w:rPr>
          <w:rFonts w:ascii="Helvetica" w:eastAsia="宋体" w:hAnsi="Helvetica" w:cs="宋体"/>
          <w:color w:val="666666"/>
          <w:kern w:val="0"/>
          <w:sz w:val="22"/>
        </w:rPr>
        <w:t>年以内的毕业生（</w:t>
      </w:r>
      <w:r w:rsidRPr="001161BC">
        <w:rPr>
          <w:rFonts w:ascii="Helvetica" w:eastAsia="宋体" w:hAnsi="Helvetica" w:cs="宋体"/>
          <w:color w:val="666666"/>
          <w:kern w:val="0"/>
          <w:sz w:val="22"/>
        </w:rPr>
        <w:t>2013</w:t>
      </w:r>
      <w:r w:rsidRPr="001161BC">
        <w:rPr>
          <w:rFonts w:ascii="Helvetica" w:eastAsia="宋体" w:hAnsi="Helvetica" w:cs="宋体"/>
          <w:color w:val="666666"/>
          <w:kern w:val="0"/>
          <w:sz w:val="22"/>
        </w:rPr>
        <w:t>年之后毕业的本专科生、研究生，不含在职生）。须以团队为单位报名参加活动，允许跨校组建团队，每个团队的成员不少于</w:t>
      </w:r>
      <w:r w:rsidRPr="001161BC">
        <w:rPr>
          <w:rFonts w:ascii="Helvetica" w:eastAsia="宋体" w:hAnsi="Helvetica" w:cs="宋体"/>
          <w:color w:val="666666"/>
          <w:kern w:val="0"/>
          <w:sz w:val="22"/>
        </w:rPr>
        <w:t>3</w:t>
      </w:r>
      <w:r w:rsidRPr="001161BC">
        <w:rPr>
          <w:rFonts w:ascii="Helvetica" w:eastAsia="宋体" w:hAnsi="Helvetica" w:cs="宋体"/>
          <w:color w:val="666666"/>
          <w:kern w:val="0"/>
          <w:sz w:val="22"/>
        </w:rPr>
        <w:t>人。</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lastRenderedPageBreak/>
        <w:t>项目来源包括：</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1.</w:t>
      </w:r>
      <w:r w:rsidRPr="001161BC">
        <w:rPr>
          <w:rFonts w:ascii="Helvetica" w:eastAsia="宋体" w:hAnsi="Helvetica" w:cs="宋体"/>
          <w:color w:val="666666"/>
          <w:kern w:val="0"/>
          <w:sz w:val="22"/>
        </w:rPr>
        <w:t>大赛参赛项目。中国</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互联网</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大学生创新创业大赛参赛项目可自主报名参加</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青年红色筑梦之旅</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活动。</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2.</w:t>
      </w:r>
      <w:r w:rsidRPr="001161BC">
        <w:rPr>
          <w:rFonts w:ascii="Helvetica" w:eastAsia="宋体" w:hAnsi="Helvetica" w:cs="宋体"/>
          <w:color w:val="666666"/>
          <w:kern w:val="0"/>
          <w:sz w:val="22"/>
        </w:rPr>
        <w:t>大学生创新创业训练计划项目。鼓励与乡村振兴、扶贫脱贫相关的国家级、省级、校级大学生创新创业训练计划项目参加活动。</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3.</w:t>
      </w:r>
      <w:r w:rsidRPr="001161BC">
        <w:rPr>
          <w:rFonts w:ascii="Helvetica" w:eastAsia="宋体" w:hAnsi="Helvetica" w:cs="宋体"/>
          <w:color w:val="666666"/>
          <w:kern w:val="0"/>
          <w:sz w:val="22"/>
        </w:rPr>
        <w:t>其他参与项目。邀请历届大赛获奖项目、符合当地需求的社会项目参加活动。</w:t>
      </w:r>
    </w:p>
    <w:p w:rsidR="001161BC" w:rsidRPr="001161BC" w:rsidRDefault="001161BC" w:rsidP="001161BC">
      <w:pPr>
        <w:widowControl/>
        <w:spacing w:after="136" w:line="380" w:lineRule="atLeast"/>
        <w:ind w:firstLineChars="200" w:firstLine="442"/>
        <w:rPr>
          <w:rFonts w:ascii="Helvetica" w:eastAsia="宋体" w:hAnsi="Helvetica" w:cs="宋体"/>
          <w:b/>
          <w:color w:val="666666"/>
          <w:kern w:val="0"/>
          <w:sz w:val="22"/>
        </w:rPr>
      </w:pPr>
      <w:r w:rsidRPr="001161BC">
        <w:rPr>
          <w:rFonts w:ascii="Helvetica" w:eastAsia="宋体" w:hAnsi="Helvetica" w:cs="宋体"/>
          <w:b/>
          <w:color w:val="666666"/>
          <w:kern w:val="0"/>
          <w:sz w:val="22"/>
        </w:rPr>
        <w:t>五、工作要求</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1.</w:t>
      </w:r>
      <w:r w:rsidRPr="001161BC">
        <w:rPr>
          <w:rFonts w:ascii="Helvetica" w:eastAsia="宋体" w:hAnsi="Helvetica" w:cs="宋体"/>
          <w:color w:val="666666"/>
          <w:kern w:val="0"/>
          <w:sz w:val="22"/>
        </w:rPr>
        <w:t>高度重视、精心组织。各省（区、市）教育厅（教委）要高度重视，成立专项工作组，推动形成政府、企业、社会联动共推的机制，确保各项工作落到实处。</w:t>
      </w:r>
    </w:p>
    <w:p w:rsidR="001161BC"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2.</w:t>
      </w:r>
      <w:r w:rsidRPr="001161BC">
        <w:rPr>
          <w:rFonts w:ascii="Helvetica" w:eastAsia="宋体" w:hAnsi="Helvetica" w:cs="宋体"/>
          <w:color w:val="666666"/>
          <w:kern w:val="0"/>
          <w:sz w:val="22"/>
        </w:rPr>
        <w:t>统筹资源、加强保障。各省（区、市）教育厅（教委）要主动协调本地区扶贫办和扶贫组织，制定针对创业帮扶团队的优惠政策，整合对方资源</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对活动予以支持。大赛组委会成立</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青年红色筑梦之旅</w:t>
      </w:r>
      <w:r w:rsidRPr="001161BC">
        <w:rPr>
          <w:rFonts w:ascii="Helvetica" w:eastAsia="宋体" w:hAnsi="Helvetica" w:cs="宋体"/>
          <w:color w:val="666666"/>
          <w:kern w:val="0"/>
          <w:sz w:val="22"/>
        </w:rPr>
        <w:t>”</w:t>
      </w:r>
      <w:r w:rsidRPr="001161BC">
        <w:rPr>
          <w:rFonts w:ascii="Helvetica" w:eastAsia="宋体" w:hAnsi="Helvetica" w:cs="宋体"/>
          <w:color w:val="666666"/>
          <w:kern w:val="0"/>
          <w:sz w:val="22"/>
        </w:rPr>
        <w:t>奖励基金，对实施效果突出的项目给予支持。</w:t>
      </w:r>
    </w:p>
    <w:p w:rsidR="003D6F16" w:rsidRPr="001161BC" w:rsidRDefault="001161BC" w:rsidP="001161BC">
      <w:pPr>
        <w:widowControl/>
        <w:spacing w:after="136" w:line="380" w:lineRule="atLeast"/>
        <w:ind w:firstLineChars="200" w:firstLine="440"/>
        <w:rPr>
          <w:rFonts w:ascii="Helvetica" w:eastAsia="宋体" w:hAnsi="Helvetica" w:cs="宋体"/>
          <w:color w:val="666666"/>
          <w:kern w:val="0"/>
          <w:sz w:val="22"/>
        </w:rPr>
      </w:pPr>
      <w:r w:rsidRPr="001161BC">
        <w:rPr>
          <w:rFonts w:ascii="Helvetica" w:eastAsia="宋体" w:hAnsi="Helvetica" w:cs="宋体"/>
          <w:color w:val="666666"/>
          <w:kern w:val="0"/>
          <w:sz w:val="22"/>
        </w:rPr>
        <w:t>3.</w:t>
      </w:r>
      <w:r w:rsidRPr="001161BC">
        <w:rPr>
          <w:rFonts w:ascii="Helvetica" w:eastAsia="宋体" w:hAnsi="Helvetica" w:cs="宋体"/>
          <w:color w:val="666666"/>
          <w:kern w:val="0"/>
          <w:sz w:val="22"/>
        </w:rPr>
        <w:t>广泛宣传、营造氛围。各省（区、市）教育厅（教委）要认真做好活动的宣传工作，通过集中启动、媒体传播，线上线下共同发力，提升活动的社会影响力。大赛组委会</w:t>
      </w:r>
      <w:proofErr w:type="gramStart"/>
      <w:r w:rsidRPr="001161BC">
        <w:rPr>
          <w:rFonts w:ascii="Helvetica" w:eastAsia="宋体" w:hAnsi="Helvetica" w:cs="宋体"/>
          <w:color w:val="666666"/>
          <w:kern w:val="0"/>
          <w:sz w:val="22"/>
        </w:rPr>
        <w:t>拟拍摄</w:t>
      </w:r>
      <w:proofErr w:type="gramEnd"/>
      <w:r w:rsidRPr="001161BC">
        <w:rPr>
          <w:rFonts w:ascii="Helvetica" w:eastAsia="宋体" w:hAnsi="Helvetica" w:cs="宋体"/>
          <w:color w:val="666666"/>
          <w:kern w:val="0"/>
          <w:sz w:val="22"/>
        </w:rPr>
        <w:t>《青年筑梦》专题记录片，全面展示各地各高校青年大学生参与活动的生动实践和良好精神风貌。</w:t>
      </w:r>
    </w:p>
    <w:sectPr w:rsidR="003D6F16" w:rsidRPr="001161BC" w:rsidSect="003D6F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5C2" w:rsidRDefault="007555C2" w:rsidP="001161BC">
      <w:r>
        <w:separator/>
      </w:r>
    </w:p>
  </w:endnote>
  <w:endnote w:type="continuationSeparator" w:id="0">
    <w:p w:rsidR="007555C2" w:rsidRDefault="007555C2" w:rsidP="001161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5C2" w:rsidRDefault="007555C2" w:rsidP="001161BC">
      <w:r>
        <w:separator/>
      </w:r>
    </w:p>
  </w:footnote>
  <w:footnote w:type="continuationSeparator" w:id="0">
    <w:p w:rsidR="007555C2" w:rsidRDefault="007555C2" w:rsidP="001161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082D34"/>
    <w:multiLevelType w:val="multilevel"/>
    <w:tmpl w:val="EBC4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61BC"/>
    <w:rsid w:val="001161BC"/>
    <w:rsid w:val="003D6F16"/>
    <w:rsid w:val="007555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F16"/>
    <w:pPr>
      <w:widowControl w:val="0"/>
      <w:jc w:val="both"/>
    </w:pPr>
  </w:style>
  <w:style w:type="paragraph" w:styleId="3">
    <w:name w:val="heading 3"/>
    <w:basedOn w:val="a"/>
    <w:link w:val="3Char"/>
    <w:uiPriority w:val="9"/>
    <w:qFormat/>
    <w:rsid w:val="001161B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61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61BC"/>
    <w:rPr>
      <w:sz w:val="18"/>
      <w:szCs w:val="18"/>
    </w:rPr>
  </w:style>
  <w:style w:type="paragraph" w:styleId="a4">
    <w:name w:val="footer"/>
    <w:basedOn w:val="a"/>
    <w:link w:val="Char0"/>
    <w:uiPriority w:val="99"/>
    <w:semiHidden/>
    <w:unhideWhenUsed/>
    <w:rsid w:val="001161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61BC"/>
    <w:rPr>
      <w:sz w:val="18"/>
      <w:szCs w:val="18"/>
    </w:rPr>
  </w:style>
  <w:style w:type="character" w:customStyle="1" w:styleId="3Char">
    <w:name w:val="标题 3 Char"/>
    <w:basedOn w:val="a0"/>
    <w:link w:val="3"/>
    <w:uiPriority w:val="9"/>
    <w:rsid w:val="001161BC"/>
    <w:rPr>
      <w:rFonts w:ascii="宋体" w:eastAsia="宋体" w:hAnsi="宋体" w:cs="宋体"/>
      <w:b/>
      <w:bCs/>
      <w:kern w:val="0"/>
      <w:sz w:val="27"/>
      <w:szCs w:val="27"/>
    </w:rPr>
  </w:style>
  <w:style w:type="character" w:customStyle="1" w:styleId="sharetext">
    <w:name w:val="share_text"/>
    <w:basedOn w:val="a0"/>
    <w:rsid w:val="001161BC"/>
  </w:style>
  <w:style w:type="paragraph" w:styleId="a5">
    <w:name w:val="Normal (Web)"/>
    <w:basedOn w:val="a"/>
    <w:uiPriority w:val="99"/>
    <w:semiHidden/>
    <w:unhideWhenUsed/>
    <w:rsid w:val="001161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94997333">
      <w:bodyDiv w:val="1"/>
      <w:marLeft w:val="0"/>
      <w:marRight w:val="0"/>
      <w:marTop w:val="0"/>
      <w:marBottom w:val="0"/>
      <w:divBdr>
        <w:top w:val="none" w:sz="0" w:space="0" w:color="auto"/>
        <w:left w:val="none" w:sz="0" w:space="0" w:color="auto"/>
        <w:bottom w:val="none" w:sz="0" w:space="0" w:color="auto"/>
        <w:right w:val="none" w:sz="0" w:space="0" w:color="auto"/>
      </w:divBdr>
      <w:divsChild>
        <w:div w:id="380633967">
          <w:marLeft w:val="408"/>
          <w:marRight w:val="0"/>
          <w:marTop w:val="0"/>
          <w:marBottom w:val="0"/>
          <w:divBdr>
            <w:top w:val="none" w:sz="0" w:space="0" w:color="auto"/>
            <w:left w:val="none" w:sz="0" w:space="0" w:color="auto"/>
            <w:bottom w:val="none" w:sz="0" w:space="0" w:color="auto"/>
            <w:right w:val="none" w:sz="0" w:space="0" w:color="auto"/>
          </w:divBdr>
        </w:div>
        <w:div w:id="1253585130">
          <w:marLeft w:val="0"/>
          <w:marRight w:val="0"/>
          <w:marTop w:val="32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2019-03-07T05:05:00Z</dcterms:created>
  <dcterms:modified xsi:type="dcterms:W3CDTF">2019-03-07T05:08:00Z</dcterms:modified>
</cp:coreProperties>
</file>