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0" w:after="0" w:lineRule="auto" w:line="240"/>
        <w:ind w:right="0" w:left="0" w:firstLine="0"/>
        <w:snapToGrid w:val="0"/>
        <w:textAlignment w:val="auto"/>
        <w:tabs/>
        <w:sectPr>
          <w:pgSz w:w="11981" w:h="16838" w:orient="portrait"/>
          <w:pgMar w:top="1440" w:right="2160" w:bottom="144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w w:val="0"/>
          <w:highlight w:val="black"/>
          <w:bdr w:val="single" w:sz="0" w:space="0" w:color="000000"/>
        </w:rPr>
      </w:pPr>
      <w:r>
        <w:rPr>
          <w:w w:val="0"/>
          <w:highlight w:val="black"/>
          <w:bdr w:val="single" w:sz="0" w:space="0" w:color="000000"/>
        </w:rPr>
        <mc:AlternateContent>
          <mc:Choice Requires="wps">
            <w:drawing>
              <wp:anchor distL="0" distR="0" distT="0" distB="0" simplePos="0" behindDoc="1" relativeHeight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07935" cy="10692130"/>
                <wp:wrapNone/>
                <wp:docPr id="1027" name="1027"/>
                <wp:cNvGraphicFramePr/>
                <a:graphic>
                  <a:graphicData uri="http://schemas.openxmlformats.org/drawingml/2006/picture">
                    <pic:pic>
                      <pic:nvPicPr>
                        <pic:cNvPr id="0" name="1027"/>
                        <pic:cNvPicPr/>
                      </pic:nvPicPr>
                      <pic:blipFill>
                        <a:blip r:embed="rId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7607935" cy="1069213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6838r11981,l11981,xe"/>
              <v:shape type="_x0000_t75" style="position:absolute;mso-position-horizontal:absolute;mso-position-horizontal-relative:page;margin-left:0.00pt;mso-position-vertical:absolute;mso-position-vertical-relative:page;margin-top:0.00pt;z-index:-251658240;width:599.05pt;height:841.90pt;" id="1027" coordsize="11981,16838" stroked="f" filled="f">
                <v:stroke endcap="round"/>
                <w10:wrap anchorx="page" anchory="page" side="both"/>
                <v:imagedata r:id="rId4" chromakey="#FFFFFF"/>
              </v:shape>
            </w:pict>
          </mc:Fallback>
        </mc:AlternateContent>
      </w:r>
      <w:rPr>
        <w:w w:val="0"/>
        <w:highlight w:val="black"/>
        <w:bdr w:val="single" w:sz="0" w:space="0" w:color="000000"/>
      </w:rPr>
    </w:p>
    <w:p>
      <w:pPr>
        <w:autoSpaceDE w:val="0"/>
        <w:autoSpaceDN w:val="0"/>
        <w:jc w:val="left"/>
        <w:spacing w:before="0" w:after="0" w:lineRule="auto" w:line="240"/>
        <w:ind w:right="0" w:left="0" w:firstLine="0"/>
        <w:snapToGrid w:val="0"/>
        <w:textAlignment w:val="auto"/>
        <w:tabs/>
        <w:sectPr>
          <w:pgSz w:w="11981" w:h="16838" w:orient="portrait"/>
          <w:pgMar w:top="1440" w:right="2160" w:bottom="144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w w:val="0"/>
          <w:highlight w:val="black"/>
          <w:bdr w:val="single" w:sz="0" w:space="0" w:color="000000"/>
        </w:rPr>
      </w:pPr>
      <w:r>
        <w:rPr>
          <w:w w:val="0"/>
          <w:highlight w:val="black"/>
          <w:bdr w:val="single" w:sz="0" w:space="0" w:color="000000"/>
        </w:rPr>
        <mc:AlternateContent>
          <mc:Choice Requires="wps">
            <w:drawing>
              <wp:anchor distL="0" distR="0" distT="0" distB="0" simplePos="0" behindDoc="1" relativeHeight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07935" cy="10692130"/>
                <wp:wrapNone/>
                <wp:docPr id="1028" name="1028"/>
                <wp:cNvGraphicFramePr/>
                <a:graphic>
                  <a:graphicData uri="http://schemas.openxmlformats.org/drawingml/2006/picture">
                    <pic:pic>
                      <pic:nvPicPr>
                        <pic:cNvPr id="1" name="1028"/>
                        <pic:cNvPicPr/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7607935" cy="1069213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6838r11981,l11981,xe"/>
              <v:shape type="_x0000_t75" style="position:absolute;mso-position-horizontal:absolute;mso-position-horizontal-relative:page;margin-left:0.00pt;mso-position-vertical:absolute;mso-position-vertical-relative:page;margin-top:0.00pt;z-index:-251657216;width:599.05pt;height:841.90pt;" id="1028" coordsize="11981,16838" stroked="f" filled="f">
                <v:stroke endcap="round"/>
                <w10:wrap anchorx="page" anchory="page" side="both"/>
                <v:imagedata r:id="rId5" chromakey="#FFFFFF"/>
              </v:shape>
            </w:pict>
          </mc:Fallback>
        </mc:AlternateContent>
      </w:r>
      <w:rPr>
        <w:w w:val="0"/>
        <w:highlight w:val="black"/>
        <w:bdr w:val="single" w:sz="0" w:space="0" w:color="000000"/>
      </w:rPr>
    </w:p>
    <w:p>
      <w:pPr>
        <w:autoSpaceDE w:val="0"/>
        <w:autoSpaceDN w:val="0"/>
        <w:jc w:val="left"/>
        <w:spacing w:before="0" w:after="0" w:lineRule="auto" w:line="240"/>
        <w:ind w:right="0" w:left="0" w:firstLine="0"/>
        <w:snapToGrid w:val="0"/>
        <w:textAlignment w:val="auto"/>
        <w:tabs/>
        <w:rPr>
          <w:w w:val="0"/>
          <w:highlight w:val="black"/>
          <w:bdr w:val="single" w:sz="0" w:space="0" w:color="000000"/>
        </w:rPr>
      </w:pPr>
      <w:r>
        <w:rPr>
          <w:w w:val="0"/>
          <w:highlight w:val="black"/>
          <w:bdr w:val="single" w:sz="0" w:space="0" w:color="000000"/>
        </w:rPr>
        <mc:AlternateContent>
          <mc:Choice Requires="wps">
            <w:drawing>
              <wp:anchor distL="0" distR="0" distT="0" distB="0" simplePos="0" behindDoc="1" relativeHeight="2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07935" cy="10692130"/>
                <wp:wrapNone/>
                <wp:docPr id="1029" name="1029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1029"/>
                        <pic:cNvPicPr/>
                      </pic:nvPicPr>
                      <pic:blipFill>
                        <a:blip r:embed="rId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7607935" cy="1069213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6838r11981,l11981,xe"/>
              <v:shape type="_x0000_t75" style="position:absolute;mso-position-horizontal:absolute;mso-position-horizontal-relative:page;margin-left:0.00pt;mso-position-vertical:absolute;mso-position-vertical-relative:page;margin-top:0.00pt;z-index:-251656192;width:599.05pt;height:841.90pt;" id="1029" coordsize="11981,16838" stroked="f" filled="f">
                <v:stroke endcap="round"/>
                <w10:wrap anchorx="page" anchory="page" side="both"/>
                <v:imagedata r:id="rId6" chromakey="#FFFFFF"/>
              </v:shape>
            </w:pict>
          </mc:Fallback>
        </mc:AlternateContent>
      </w:r>
    </w:p>
    <w:sectPr>
      <w:pgSz w:w="11981" w:h="16838" w:orient="portrait"/>
      <w:pgMar w:top="1440" w:right="2160" w:bottom="1440" w:left="2160" w:header="0" w:footer="0" w:gutter="0"/>
      <w:cols/>
      <w:docGrid w:type="default"/>
      <w:pgNumType w:fmt="decimal" w:start="0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</w:fonts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1027.jpg"/><Relationship Id="rId5" Type="http://schemas.openxmlformats.org/officeDocument/2006/relationships/image" Target="1028.jpg"/><Relationship Id="rId6" Type="http://schemas.openxmlformats.org/officeDocument/2006/relationships/image" Target="1029.jpg"/></Relationships>
</file>