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CA9" w:rsidRDefault="008D38E4">
      <w:pPr>
        <w:kinsoku/>
        <w:autoSpaceDE/>
        <w:autoSpaceDN/>
        <w:adjustRightInd/>
        <w:snapToGrid/>
        <w:spacing w:line="560" w:lineRule="exact"/>
        <w:textAlignment w:val="auto"/>
        <w:rPr>
          <w:rFonts w:ascii="黑体" w:eastAsia="黑体" w:hAnsi="黑体" w:cs="宋体"/>
          <w:snapToGrid/>
          <w:kern w:val="2"/>
          <w:sz w:val="32"/>
          <w:szCs w:val="32"/>
        </w:rPr>
      </w:pPr>
      <w:r>
        <w:rPr>
          <w:rFonts w:ascii="黑体" w:eastAsia="黑体" w:hAnsi="黑体" w:cs="宋体" w:hint="eastAsia"/>
          <w:snapToGrid/>
          <w:kern w:val="2"/>
          <w:sz w:val="32"/>
          <w:szCs w:val="32"/>
        </w:rPr>
        <w:t>附件</w:t>
      </w:r>
      <w:r w:rsidR="003B0848">
        <w:rPr>
          <w:rFonts w:ascii="黑体" w:eastAsia="黑体" w:hAnsi="黑体" w:cs="宋体" w:hint="eastAsia"/>
          <w:snapToGrid/>
          <w:kern w:val="2"/>
          <w:sz w:val="32"/>
          <w:szCs w:val="32"/>
        </w:rPr>
        <w:t>9</w:t>
      </w:r>
    </w:p>
    <w:p w:rsidR="004B0CA9" w:rsidRDefault="004B0CA9">
      <w:pPr>
        <w:kinsoku/>
        <w:autoSpaceDE/>
        <w:autoSpaceDN/>
        <w:adjustRightInd/>
        <w:snapToGrid/>
        <w:spacing w:line="560" w:lineRule="exact"/>
        <w:textAlignment w:val="auto"/>
        <w:rPr>
          <w:rFonts w:ascii="黑体" w:eastAsia="黑体" w:hAnsi="黑体" w:cs="宋体"/>
          <w:snapToGrid/>
          <w:kern w:val="2"/>
          <w:sz w:val="32"/>
          <w:szCs w:val="32"/>
        </w:rPr>
      </w:pPr>
    </w:p>
    <w:p w:rsidR="004B0CA9" w:rsidRDefault="008D38E4">
      <w:pPr>
        <w:kinsoku/>
        <w:autoSpaceDE/>
        <w:autoSpaceDN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 w:hAnsi="方正小标宋简体" w:cs="方正小标宋简体"/>
          <w:b/>
          <w:bCs/>
          <w:snapToGrid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napToGrid/>
          <w:kern w:val="2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napToGrid/>
          <w:kern w:val="2"/>
          <w:sz w:val="44"/>
          <w:szCs w:val="44"/>
        </w:rPr>
        <w:t>海南大学“优秀学生会干部”申报表</w:t>
      </w:r>
    </w:p>
    <w:tbl>
      <w:tblPr>
        <w:tblStyle w:val="TableNormal"/>
        <w:tblW w:w="942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7"/>
        <w:gridCol w:w="138"/>
        <w:gridCol w:w="902"/>
        <w:gridCol w:w="510"/>
        <w:gridCol w:w="1435"/>
        <w:gridCol w:w="424"/>
        <w:gridCol w:w="266"/>
        <w:gridCol w:w="951"/>
        <w:gridCol w:w="476"/>
        <w:gridCol w:w="289"/>
        <w:gridCol w:w="1080"/>
        <w:gridCol w:w="455"/>
        <w:gridCol w:w="497"/>
        <w:gridCol w:w="1040"/>
      </w:tblGrid>
      <w:tr w:rsidR="004B0CA9">
        <w:trPr>
          <w:trHeight w:val="567"/>
          <w:jc w:val="center"/>
        </w:trPr>
        <w:tc>
          <w:tcPr>
            <w:tcW w:w="1095" w:type="dxa"/>
            <w:gridSpan w:val="2"/>
          </w:tcPr>
          <w:p w:rsidR="004B0CA9" w:rsidRDefault="008D38E4">
            <w:pPr>
              <w:spacing w:before="185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>名</w:t>
            </w:r>
          </w:p>
        </w:tc>
        <w:tc>
          <w:tcPr>
            <w:tcW w:w="1412" w:type="dxa"/>
            <w:gridSpan w:val="2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5" w:type="dxa"/>
          </w:tcPr>
          <w:p w:rsidR="004B0CA9" w:rsidRDefault="008D38E4">
            <w:pPr>
              <w:spacing w:before="184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</w:rPr>
              <w:t>性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3"/>
              </w:rPr>
              <w:t>别</w:t>
            </w:r>
          </w:p>
        </w:tc>
        <w:tc>
          <w:tcPr>
            <w:tcW w:w="690" w:type="dxa"/>
            <w:gridSpan w:val="2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1" w:type="dxa"/>
          </w:tcPr>
          <w:p w:rsidR="004B0CA9" w:rsidRDefault="008D38E4">
            <w:pPr>
              <w:spacing w:before="185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</w:rPr>
              <w:t>民</w:t>
            </w:r>
            <w:r>
              <w:rPr>
                <w:rFonts w:ascii="仿宋_GB2312" w:eastAsia="仿宋_GB2312" w:hAnsi="仿宋_GB2312" w:cs="仿宋_GB2312" w:hint="eastAsia"/>
                <w:spacing w:val="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</w:rPr>
              <w:t>族</w:t>
            </w:r>
          </w:p>
        </w:tc>
        <w:tc>
          <w:tcPr>
            <w:tcW w:w="765" w:type="dxa"/>
            <w:gridSpan w:val="2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5" w:type="dxa"/>
            <w:gridSpan w:val="2"/>
          </w:tcPr>
          <w:p w:rsidR="004B0CA9" w:rsidRDefault="008D38E4">
            <w:pPr>
              <w:spacing w:before="184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</w:rPr>
              <w:t>政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>治面貌</w:t>
            </w:r>
          </w:p>
        </w:tc>
        <w:tc>
          <w:tcPr>
            <w:tcW w:w="1537" w:type="dxa"/>
            <w:gridSpan w:val="2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B0CA9">
        <w:trPr>
          <w:trHeight w:val="567"/>
          <w:jc w:val="center"/>
        </w:trPr>
        <w:tc>
          <w:tcPr>
            <w:tcW w:w="1095" w:type="dxa"/>
            <w:gridSpan w:val="2"/>
          </w:tcPr>
          <w:p w:rsidR="004B0CA9" w:rsidRDefault="008D38E4">
            <w:pPr>
              <w:spacing w:before="180" w:line="19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</w:rPr>
              <w:t>出生</w:t>
            </w:r>
            <w:r>
              <w:rPr>
                <w:rFonts w:ascii="仿宋_GB2312" w:eastAsia="仿宋_GB2312" w:hAnsi="仿宋_GB2312" w:cs="仿宋_GB2312" w:hint="eastAsia"/>
              </w:rPr>
              <w:t>年月</w:t>
            </w:r>
          </w:p>
        </w:tc>
        <w:tc>
          <w:tcPr>
            <w:tcW w:w="1412" w:type="dxa"/>
            <w:gridSpan w:val="2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435" w:type="dxa"/>
          </w:tcPr>
          <w:p w:rsidR="004B0CA9" w:rsidRDefault="008D38E4">
            <w:pPr>
              <w:spacing w:before="179" w:line="192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</w:rPr>
              <w:t>入团时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>间</w:t>
            </w:r>
          </w:p>
        </w:tc>
        <w:tc>
          <w:tcPr>
            <w:tcW w:w="690" w:type="dxa"/>
            <w:gridSpan w:val="2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1" w:type="dxa"/>
          </w:tcPr>
          <w:p w:rsidR="004B0CA9" w:rsidRDefault="008D38E4">
            <w:pPr>
              <w:spacing w:before="180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学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历</w:t>
            </w:r>
          </w:p>
        </w:tc>
        <w:tc>
          <w:tcPr>
            <w:tcW w:w="765" w:type="dxa"/>
            <w:gridSpan w:val="2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35" w:type="dxa"/>
            <w:gridSpan w:val="2"/>
          </w:tcPr>
          <w:p w:rsidR="004B0CA9" w:rsidRDefault="008D38E4">
            <w:pPr>
              <w:spacing w:before="179" w:line="192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联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系电话</w:t>
            </w:r>
          </w:p>
        </w:tc>
        <w:tc>
          <w:tcPr>
            <w:tcW w:w="1537" w:type="dxa"/>
            <w:gridSpan w:val="2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B0CA9">
        <w:trPr>
          <w:trHeight w:val="567"/>
          <w:jc w:val="center"/>
        </w:trPr>
        <w:tc>
          <w:tcPr>
            <w:tcW w:w="1997" w:type="dxa"/>
            <w:gridSpan w:val="3"/>
            <w:vAlign w:val="center"/>
          </w:tcPr>
          <w:p w:rsidR="004B0CA9" w:rsidRDefault="008D38E4">
            <w:pPr>
              <w:spacing w:before="179" w:line="19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工作单位及职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务</w:t>
            </w:r>
          </w:p>
        </w:tc>
        <w:tc>
          <w:tcPr>
            <w:tcW w:w="4062" w:type="dxa"/>
            <w:gridSpan w:val="6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4B0CA9" w:rsidRDefault="008D38E4">
            <w:pPr>
              <w:spacing w:before="57" w:line="180" w:lineRule="auto"/>
              <w:ind w:right="155"/>
              <w:jc w:val="center"/>
              <w:rPr>
                <w:rFonts w:ascii="仿宋_GB2312" w:eastAsia="仿宋_GB2312" w:hAnsi="仿宋_GB2312" w:cs="仿宋_GB2312"/>
                <w:spacing w:val="6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</w:rPr>
              <w:t>综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>合平均</w:t>
            </w:r>
          </w:p>
          <w:p w:rsidR="004B0CA9" w:rsidRDefault="008D38E4">
            <w:pPr>
              <w:spacing w:before="57" w:line="180" w:lineRule="auto"/>
              <w:ind w:right="155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</w:rPr>
              <w:t>绩</w:t>
            </w:r>
            <w:r>
              <w:rPr>
                <w:rFonts w:ascii="仿宋_GB2312" w:eastAsia="仿宋_GB2312" w:hAnsi="仿宋_GB2312" w:cs="仿宋_GB2312" w:hint="eastAsia"/>
                <w:spacing w:val="3"/>
              </w:rPr>
              <w:t>点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％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)</w:t>
            </w:r>
          </w:p>
        </w:tc>
        <w:tc>
          <w:tcPr>
            <w:tcW w:w="1992" w:type="dxa"/>
            <w:gridSpan w:val="3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B0CA9">
        <w:trPr>
          <w:trHeight w:val="90"/>
          <w:jc w:val="center"/>
        </w:trPr>
        <w:tc>
          <w:tcPr>
            <w:tcW w:w="1997" w:type="dxa"/>
            <w:gridSpan w:val="3"/>
            <w:vAlign w:val="center"/>
          </w:tcPr>
          <w:p w:rsidR="004B0CA9" w:rsidRDefault="008D38E4">
            <w:pPr>
              <w:spacing w:before="178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</w:rPr>
              <w:t>志愿者注册</w:t>
            </w:r>
            <w:r>
              <w:rPr>
                <w:rFonts w:ascii="仿宋_GB2312" w:eastAsia="仿宋_GB2312" w:hAnsi="仿宋_GB2312" w:cs="仿宋_GB2312" w:hint="eastAsia"/>
                <w:spacing w:val="5"/>
              </w:rPr>
              <w:t>号</w:t>
            </w:r>
          </w:p>
        </w:tc>
        <w:tc>
          <w:tcPr>
            <w:tcW w:w="2369" w:type="dxa"/>
            <w:gridSpan w:val="3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4B0CA9" w:rsidRDefault="008D38E4">
            <w:pPr>
              <w:spacing w:before="57"/>
              <w:ind w:right="108"/>
              <w:jc w:val="center"/>
              <w:rPr>
                <w:rFonts w:ascii="仿宋_GB2312" w:eastAsia="仿宋_GB2312" w:hAnsi="仿宋_GB2312" w:cs="仿宋_GB2312"/>
                <w:spacing w:val="8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参加志愿服务</w:t>
            </w:r>
          </w:p>
          <w:p w:rsidR="004B0CA9" w:rsidRDefault="008D38E4">
            <w:pPr>
              <w:spacing w:before="57"/>
              <w:ind w:right="108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时</w:t>
            </w:r>
            <w:r>
              <w:rPr>
                <w:rFonts w:ascii="仿宋_GB2312" w:eastAsia="仿宋_GB2312" w:hAnsi="仿宋_GB2312" w:cs="仿宋_GB2312" w:hint="eastAsia"/>
                <w:spacing w:val="17"/>
              </w:rPr>
              <w:t>长</w:t>
            </w:r>
            <w:r>
              <w:rPr>
                <w:rFonts w:ascii="仿宋_GB2312" w:eastAsia="仿宋_GB2312" w:hAnsi="仿宋_GB2312" w:cs="仿宋_GB2312" w:hint="eastAsia"/>
                <w:spacing w:val="14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14"/>
              </w:rPr>
              <w:t>小时</w:t>
            </w:r>
            <w:r>
              <w:rPr>
                <w:rFonts w:ascii="仿宋_GB2312" w:eastAsia="仿宋_GB2312" w:hAnsi="仿宋_GB2312" w:cs="仿宋_GB2312" w:hint="eastAsia"/>
                <w:spacing w:val="14"/>
              </w:rPr>
              <w:t>)</w:t>
            </w:r>
          </w:p>
        </w:tc>
        <w:tc>
          <w:tcPr>
            <w:tcW w:w="1369" w:type="dxa"/>
            <w:gridSpan w:val="2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52" w:type="dxa"/>
            <w:gridSpan w:val="2"/>
            <w:vAlign w:val="center"/>
          </w:tcPr>
          <w:p w:rsidR="004B0CA9" w:rsidRDefault="008D38E4">
            <w:pPr>
              <w:spacing w:before="57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所属</w:t>
            </w:r>
            <w:r>
              <w:rPr>
                <w:rFonts w:ascii="仿宋_GB2312" w:eastAsia="仿宋_GB2312" w:hAnsi="仿宋_GB2312" w:cs="仿宋_GB2312" w:hint="eastAsia"/>
                <w:spacing w:val="-1"/>
              </w:rPr>
              <w:t>类别</w:t>
            </w:r>
          </w:p>
        </w:tc>
        <w:tc>
          <w:tcPr>
            <w:tcW w:w="1040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B0CA9">
        <w:trPr>
          <w:trHeight w:val="3618"/>
          <w:jc w:val="center"/>
        </w:trPr>
        <w:tc>
          <w:tcPr>
            <w:tcW w:w="957" w:type="dxa"/>
            <w:textDirection w:val="tbRlV"/>
            <w:vAlign w:val="center"/>
          </w:tcPr>
          <w:p w:rsidR="004B0CA9" w:rsidRDefault="008D38E4">
            <w:pPr>
              <w:spacing w:before="88" w:line="183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</w:rPr>
              <w:t>学习和工作简历</w:t>
            </w:r>
          </w:p>
        </w:tc>
        <w:tc>
          <w:tcPr>
            <w:tcW w:w="8463" w:type="dxa"/>
            <w:gridSpan w:val="13"/>
            <w:vAlign w:val="center"/>
          </w:tcPr>
          <w:p w:rsidR="004B0CA9" w:rsidRDefault="008D38E4">
            <w:pPr>
              <w:tabs>
                <w:tab w:val="left" w:pos="207"/>
              </w:tabs>
              <w:spacing w:before="52" w:line="186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>从小学填起，包括出国留学、进修等经历。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>)</w:t>
            </w:r>
          </w:p>
        </w:tc>
      </w:tr>
      <w:tr w:rsidR="004B0CA9">
        <w:trPr>
          <w:trHeight w:val="4853"/>
          <w:jc w:val="center"/>
        </w:trPr>
        <w:tc>
          <w:tcPr>
            <w:tcW w:w="957" w:type="dxa"/>
            <w:textDirection w:val="tbLrV"/>
            <w:vAlign w:val="center"/>
          </w:tcPr>
          <w:p w:rsidR="004B0CA9" w:rsidRDefault="008D38E4">
            <w:pPr>
              <w:ind w:left="113" w:right="113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</w:rPr>
              <w:lastRenderedPageBreak/>
              <w:t>团内奖惩情况</w:t>
            </w:r>
          </w:p>
        </w:tc>
        <w:tc>
          <w:tcPr>
            <w:tcW w:w="8463" w:type="dxa"/>
            <w:gridSpan w:val="13"/>
            <w:vAlign w:val="center"/>
          </w:tcPr>
          <w:p w:rsidR="004B0CA9" w:rsidRDefault="008D38E4">
            <w:pPr>
              <w:tabs>
                <w:tab w:val="left" w:pos="207"/>
              </w:tabs>
              <w:spacing w:before="85" w:line="186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7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-4"/>
              </w:rPr>
              <w:t>如实填写奖励、表彰、处罚的年度、级别和准确全称。</w:t>
            </w:r>
            <w:r>
              <w:rPr>
                <w:rFonts w:ascii="仿宋_GB2312" w:eastAsia="仿宋_GB2312" w:hAnsi="仿宋_GB2312" w:cs="仿宋_GB2312" w:hint="eastAsia"/>
                <w:spacing w:val="-4"/>
              </w:rPr>
              <w:t>)</w:t>
            </w:r>
          </w:p>
        </w:tc>
      </w:tr>
    </w:tbl>
    <w:tbl>
      <w:tblPr>
        <w:tblStyle w:val="TableNormal"/>
        <w:tblpPr w:leftFromText="180" w:rightFromText="180" w:vertAnchor="text" w:horzAnchor="page" w:tblpXSpec="center" w:tblpY="6"/>
        <w:tblOverlap w:val="never"/>
        <w:tblW w:w="9420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957"/>
        <w:gridCol w:w="992"/>
        <w:gridCol w:w="1153"/>
        <w:gridCol w:w="840"/>
        <w:gridCol w:w="478"/>
        <w:gridCol w:w="1376"/>
        <w:gridCol w:w="3624"/>
      </w:tblGrid>
      <w:tr w:rsidR="004B0CA9">
        <w:trPr>
          <w:trHeight w:val="3404"/>
          <w:jc w:val="center"/>
        </w:trPr>
        <w:tc>
          <w:tcPr>
            <w:tcW w:w="957" w:type="dxa"/>
            <w:textDirection w:val="tbRlV"/>
            <w:vAlign w:val="center"/>
          </w:tcPr>
          <w:p w:rsidR="004B0CA9" w:rsidRDefault="008D38E4">
            <w:pPr>
              <w:spacing w:before="89" w:line="181" w:lineRule="auto"/>
              <w:jc w:val="center"/>
              <w:rPr>
                <w:rFonts w:ascii="仿宋_GB2312" w:eastAsia="仿宋_GB2312" w:hAnsi="仿宋_GB2312" w:cs="仿宋_GB231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</w:rPr>
              <w:t>事迹简介</w:t>
            </w:r>
          </w:p>
        </w:tc>
        <w:tc>
          <w:tcPr>
            <w:tcW w:w="8463" w:type="dxa"/>
            <w:gridSpan w:val="6"/>
            <w:vAlign w:val="center"/>
          </w:tcPr>
          <w:p w:rsidR="004B0CA9" w:rsidRDefault="008D38E4">
            <w:pPr>
              <w:spacing w:before="86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-5"/>
              </w:rPr>
              <w:t>（</w:t>
            </w:r>
            <w:r>
              <w:rPr>
                <w:rFonts w:ascii="仿宋_GB2312" w:eastAsia="仿宋_GB2312" w:hAnsi="仿宋_GB2312" w:cs="仿宋_GB2312" w:hint="eastAsia"/>
                <w:spacing w:val="-5"/>
              </w:rPr>
              <w:t>300</w:t>
            </w:r>
            <w:r>
              <w:rPr>
                <w:rFonts w:ascii="仿宋_GB2312" w:eastAsia="仿宋_GB2312" w:hAnsi="仿宋_GB2312" w:cs="仿宋_GB2312" w:hint="eastAsia"/>
                <w:spacing w:val="-5"/>
              </w:rPr>
              <w:t>字左右，另附</w:t>
            </w:r>
            <w:r>
              <w:rPr>
                <w:rFonts w:ascii="仿宋_GB2312" w:eastAsia="仿宋_GB2312" w:hAnsi="仿宋_GB2312" w:cs="仿宋_GB2312" w:hint="eastAsia"/>
                <w:color w:val="FF0000"/>
                <w:spacing w:val="-5"/>
              </w:rPr>
              <w:t>1500</w:t>
            </w:r>
            <w:r>
              <w:rPr>
                <w:rFonts w:ascii="仿宋_GB2312" w:eastAsia="仿宋_GB2312" w:hAnsi="仿宋_GB2312" w:cs="仿宋_GB2312" w:hint="eastAsia"/>
                <w:spacing w:val="-5"/>
              </w:rPr>
              <w:t>字先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pacing w:val="-5"/>
              </w:rPr>
              <w:t>进事迹材</w:t>
            </w:r>
            <w:r>
              <w:rPr>
                <w:rFonts w:ascii="仿宋_GB2312" w:eastAsia="仿宋_GB2312" w:hAnsi="仿宋_GB2312" w:cs="仿宋_GB2312" w:hint="eastAsia"/>
                <w:spacing w:val="-2"/>
              </w:rPr>
              <w:t>料。</w:t>
            </w:r>
            <w:r>
              <w:rPr>
                <w:rFonts w:ascii="仿宋_GB2312" w:eastAsia="仿宋_GB2312" w:hAnsi="仿宋_GB2312" w:cs="仿宋_GB2312" w:hint="eastAsia"/>
                <w:spacing w:val="-5"/>
              </w:rPr>
              <w:t>）</w:t>
            </w:r>
          </w:p>
        </w:tc>
      </w:tr>
      <w:tr w:rsidR="004B0CA9">
        <w:trPr>
          <w:trHeight w:val="507"/>
          <w:jc w:val="center"/>
        </w:trPr>
        <w:tc>
          <w:tcPr>
            <w:tcW w:w="957" w:type="dxa"/>
            <w:vMerge w:val="restart"/>
            <w:tcBorders>
              <w:bottom w:val="nil"/>
            </w:tcBorders>
            <w:vAlign w:val="center"/>
          </w:tcPr>
          <w:p w:rsidR="004B0CA9" w:rsidRDefault="008D38E4">
            <w:pPr>
              <w:widowControl w:val="0"/>
              <w:kinsoku/>
              <w:adjustRightInd/>
              <w:snapToGrid/>
              <w:spacing w:before="89" w:line="240" w:lineRule="atLeast"/>
              <w:jc w:val="center"/>
              <w:textAlignment w:val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家庭</w:t>
            </w:r>
          </w:p>
          <w:p w:rsidR="004B0CA9" w:rsidRDefault="008D38E4">
            <w:pPr>
              <w:widowControl w:val="0"/>
              <w:kinsoku/>
              <w:adjustRightInd/>
              <w:snapToGrid/>
              <w:spacing w:before="89" w:line="240" w:lineRule="atLeast"/>
              <w:jc w:val="center"/>
              <w:textAlignment w:val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主要成员</w:t>
            </w:r>
          </w:p>
          <w:p w:rsidR="004B0CA9" w:rsidRDefault="008D38E4">
            <w:pPr>
              <w:widowControl w:val="0"/>
              <w:kinsoku/>
              <w:adjustRightInd/>
              <w:snapToGrid/>
              <w:spacing w:before="89" w:line="240" w:lineRule="atLeast"/>
              <w:jc w:val="center"/>
              <w:textAlignment w:val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及重要</w:t>
            </w:r>
          </w:p>
          <w:p w:rsidR="004B0CA9" w:rsidRDefault="008D38E4">
            <w:pPr>
              <w:widowControl w:val="0"/>
              <w:kinsoku/>
              <w:adjustRightInd/>
              <w:snapToGrid/>
              <w:spacing w:before="89" w:line="240" w:lineRule="atLeast"/>
              <w:jc w:val="center"/>
              <w:textAlignment w:val="auto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社会关系</w:t>
            </w:r>
          </w:p>
        </w:tc>
        <w:tc>
          <w:tcPr>
            <w:tcW w:w="992" w:type="dxa"/>
          </w:tcPr>
          <w:p w:rsidR="004B0CA9" w:rsidRDefault="008D38E4">
            <w:pPr>
              <w:spacing w:before="149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称谓</w:t>
            </w:r>
          </w:p>
        </w:tc>
        <w:tc>
          <w:tcPr>
            <w:tcW w:w="1153" w:type="dxa"/>
          </w:tcPr>
          <w:p w:rsidR="004B0CA9" w:rsidRDefault="008D38E4">
            <w:pPr>
              <w:spacing w:before="149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</w:rPr>
              <w:t>姓</w:t>
            </w:r>
            <w:r>
              <w:rPr>
                <w:rFonts w:ascii="仿宋_GB2312" w:eastAsia="仿宋_GB2312" w:hAnsi="仿宋_GB2312" w:cs="仿宋_GB2312" w:hint="eastAsia"/>
                <w:spacing w:val="8"/>
              </w:rPr>
              <w:t>名</w:t>
            </w:r>
          </w:p>
        </w:tc>
        <w:tc>
          <w:tcPr>
            <w:tcW w:w="840" w:type="dxa"/>
          </w:tcPr>
          <w:p w:rsidR="004B0CA9" w:rsidRDefault="008D38E4">
            <w:pPr>
              <w:spacing w:before="148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9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18"/>
              </w:rPr>
              <w:t>龄</w:t>
            </w:r>
          </w:p>
        </w:tc>
        <w:tc>
          <w:tcPr>
            <w:tcW w:w="1854" w:type="dxa"/>
            <w:gridSpan w:val="2"/>
          </w:tcPr>
          <w:p w:rsidR="004B0CA9" w:rsidRDefault="008D38E4">
            <w:pPr>
              <w:spacing w:before="148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7"/>
              </w:rPr>
              <w:t>政</w:t>
            </w:r>
            <w:r>
              <w:rPr>
                <w:rFonts w:ascii="仿宋_GB2312" w:eastAsia="仿宋_GB2312" w:hAnsi="仿宋_GB2312" w:cs="仿宋_GB2312" w:hint="eastAsia"/>
                <w:spacing w:val="6"/>
              </w:rPr>
              <w:t>治面貌</w:t>
            </w:r>
          </w:p>
        </w:tc>
        <w:tc>
          <w:tcPr>
            <w:tcW w:w="3624" w:type="dxa"/>
          </w:tcPr>
          <w:p w:rsidR="004B0CA9" w:rsidRDefault="008D38E4">
            <w:pPr>
              <w:spacing w:before="149" w:line="19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工作单位及职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务</w:t>
            </w:r>
          </w:p>
        </w:tc>
      </w:tr>
      <w:tr w:rsidR="004B0CA9">
        <w:trPr>
          <w:trHeight w:val="507"/>
          <w:jc w:val="center"/>
        </w:trPr>
        <w:tc>
          <w:tcPr>
            <w:tcW w:w="957" w:type="dxa"/>
            <w:vMerge/>
            <w:tcBorders>
              <w:top w:val="nil"/>
              <w:bottom w:val="nil"/>
            </w:tcBorders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624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B0CA9">
        <w:trPr>
          <w:trHeight w:val="506"/>
          <w:jc w:val="center"/>
        </w:trPr>
        <w:tc>
          <w:tcPr>
            <w:tcW w:w="957" w:type="dxa"/>
            <w:vMerge/>
            <w:tcBorders>
              <w:top w:val="nil"/>
              <w:bottom w:val="nil"/>
            </w:tcBorders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624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B0CA9">
        <w:trPr>
          <w:trHeight w:val="507"/>
          <w:jc w:val="center"/>
        </w:trPr>
        <w:tc>
          <w:tcPr>
            <w:tcW w:w="957" w:type="dxa"/>
            <w:vMerge/>
            <w:tcBorders>
              <w:top w:val="nil"/>
              <w:bottom w:val="nil"/>
            </w:tcBorders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624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B0CA9">
        <w:trPr>
          <w:trHeight w:val="504"/>
          <w:jc w:val="center"/>
        </w:trPr>
        <w:tc>
          <w:tcPr>
            <w:tcW w:w="957" w:type="dxa"/>
            <w:vMerge/>
            <w:tcBorders>
              <w:top w:val="nil"/>
            </w:tcBorders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2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53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40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3624" w:type="dxa"/>
            <w:vAlign w:val="center"/>
          </w:tcPr>
          <w:p w:rsidR="004B0CA9" w:rsidRDefault="004B0CA9">
            <w:pPr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B0CA9">
        <w:trPr>
          <w:trHeight w:val="2517"/>
          <w:jc w:val="center"/>
        </w:trPr>
        <w:tc>
          <w:tcPr>
            <w:tcW w:w="957" w:type="dxa"/>
            <w:vAlign w:val="center"/>
          </w:tcPr>
          <w:p w:rsidR="004B0CA9" w:rsidRDefault="008D38E4">
            <w:pPr>
              <w:spacing w:before="86" w:line="237" w:lineRule="auto"/>
              <w:ind w:left="172" w:right="164" w:hanging="1"/>
              <w:jc w:val="center"/>
              <w:rPr>
                <w:rFonts w:ascii="仿宋_GB2312" w:eastAsia="仿宋_GB2312" w:hAnsi="仿宋_GB2312" w:cs="仿宋_GB2312"/>
                <w:spacing w:val="5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</w:rPr>
              <w:lastRenderedPageBreak/>
              <w:t>院学</w:t>
            </w:r>
          </w:p>
          <w:p w:rsidR="004B0CA9" w:rsidRDefault="008D38E4">
            <w:pPr>
              <w:spacing w:before="86" w:line="237" w:lineRule="auto"/>
              <w:ind w:left="172" w:right="164" w:hanging="1"/>
              <w:jc w:val="center"/>
              <w:rPr>
                <w:rFonts w:ascii="仿宋_GB2312" w:eastAsia="仿宋_GB2312" w:hAnsi="仿宋_GB2312" w:cs="仿宋_GB2312"/>
                <w:spacing w:val="5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</w:rPr>
              <w:t>生会</w:t>
            </w:r>
          </w:p>
          <w:p w:rsidR="004B0CA9" w:rsidRDefault="008D38E4">
            <w:pPr>
              <w:spacing w:before="86" w:line="237" w:lineRule="auto"/>
              <w:ind w:left="172" w:right="164" w:hanging="1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5"/>
              </w:rPr>
              <w:t>意见</w:t>
            </w:r>
          </w:p>
        </w:tc>
        <w:tc>
          <w:tcPr>
            <w:tcW w:w="3463" w:type="dxa"/>
            <w:gridSpan w:val="4"/>
          </w:tcPr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8D38E4">
            <w:pPr>
              <w:tabs>
                <w:tab w:val="left" w:pos="2146"/>
              </w:tabs>
              <w:spacing w:before="85" w:line="200" w:lineRule="auto"/>
              <w:ind w:left="1948" w:right="471" w:firstLine="99"/>
              <w:jc w:val="center"/>
              <w:rPr>
                <w:rFonts w:ascii="仿宋_GB2312" w:eastAsia="仿宋_GB2312" w:hAnsi="仿宋_GB2312" w:cs="仿宋_GB2312"/>
                <w:spacing w:val="7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)</w:t>
            </w:r>
          </w:p>
          <w:p w:rsidR="004B0CA9" w:rsidRDefault="008D38E4">
            <w:pPr>
              <w:tabs>
                <w:tab w:val="left" w:pos="2146"/>
              </w:tabs>
              <w:spacing w:before="85" w:line="200" w:lineRule="auto"/>
              <w:ind w:left="1948" w:right="471" w:firstLine="99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日</w:t>
            </w:r>
          </w:p>
        </w:tc>
        <w:tc>
          <w:tcPr>
            <w:tcW w:w="1376" w:type="dxa"/>
            <w:vAlign w:val="center"/>
          </w:tcPr>
          <w:p w:rsidR="004B0CA9" w:rsidRDefault="008D38E4">
            <w:pPr>
              <w:spacing w:before="86" w:line="191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</w:rPr>
              <w:t>院</w:t>
            </w:r>
            <w:r>
              <w:rPr>
                <w:rFonts w:ascii="仿宋_GB2312" w:eastAsia="仿宋_GB2312" w:hAnsi="仿宋_GB2312" w:cs="仿宋_GB2312" w:hint="eastAsia"/>
                <w:spacing w:val="5"/>
              </w:rPr>
              <w:t>团委意见</w:t>
            </w:r>
          </w:p>
        </w:tc>
        <w:tc>
          <w:tcPr>
            <w:tcW w:w="3624" w:type="dxa"/>
          </w:tcPr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8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8D38E4">
            <w:pPr>
              <w:tabs>
                <w:tab w:val="left" w:pos="2228"/>
              </w:tabs>
              <w:spacing w:before="85" w:line="200" w:lineRule="auto"/>
              <w:ind w:left="2029" w:right="551" w:firstLine="99"/>
              <w:jc w:val="center"/>
              <w:rPr>
                <w:rFonts w:ascii="仿宋_GB2312" w:eastAsia="仿宋_GB2312" w:hAnsi="仿宋_GB2312" w:cs="仿宋_GB2312"/>
                <w:spacing w:val="7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)</w:t>
            </w:r>
          </w:p>
          <w:p w:rsidR="004B0CA9" w:rsidRDefault="008D38E4">
            <w:pPr>
              <w:tabs>
                <w:tab w:val="left" w:pos="2228"/>
              </w:tabs>
              <w:spacing w:before="85" w:line="200" w:lineRule="auto"/>
              <w:ind w:left="2029" w:right="551" w:firstLine="99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日</w:t>
            </w:r>
          </w:p>
        </w:tc>
      </w:tr>
      <w:tr w:rsidR="004B0CA9">
        <w:trPr>
          <w:trHeight w:val="2840"/>
          <w:jc w:val="center"/>
        </w:trPr>
        <w:tc>
          <w:tcPr>
            <w:tcW w:w="957" w:type="dxa"/>
            <w:vAlign w:val="center"/>
          </w:tcPr>
          <w:p w:rsidR="004B0CA9" w:rsidRDefault="008D38E4">
            <w:pPr>
              <w:spacing w:before="86" w:line="237" w:lineRule="auto"/>
              <w:ind w:left="172" w:right="164" w:hanging="1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6"/>
              </w:rPr>
              <w:t>校</w:t>
            </w:r>
            <w:r>
              <w:rPr>
                <w:rFonts w:ascii="仿宋_GB2312" w:eastAsia="仿宋_GB2312" w:hAnsi="仿宋_GB2312" w:cs="仿宋_GB2312" w:hint="eastAsia"/>
                <w:spacing w:val="5"/>
              </w:rPr>
              <w:t>学生会意见</w:t>
            </w:r>
          </w:p>
        </w:tc>
        <w:tc>
          <w:tcPr>
            <w:tcW w:w="3463" w:type="dxa"/>
            <w:gridSpan w:val="4"/>
          </w:tcPr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70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70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70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8D38E4">
            <w:pPr>
              <w:tabs>
                <w:tab w:val="left" w:pos="2617"/>
              </w:tabs>
              <w:spacing w:before="85" w:line="204" w:lineRule="auto"/>
              <w:ind w:right="106" w:firstLineChars="1000" w:firstLine="2260"/>
              <w:jc w:val="both"/>
              <w:rPr>
                <w:rFonts w:ascii="仿宋_GB2312" w:eastAsia="仿宋_GB2312" w:hAnsi="仿宋_GB2312" w:cs="仿宋_GB2312"/>
                <w:spacing w:val="7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)</w:t>
            </w:r>
          </w:p>
          <w:p w:rsidR="004B0CA9" w:rsidRDefault="008D38E4">
            <w:pPr>
              <w:tabs>
                <w:tab w:val="left" w:pos="2617"/>
              </w:tabs>
              <w:spacing w:before="85" w:line="204" w:lineRule="auto"/>
              <w:ind w:right="106" w:firstLineChars="1000" w:firstLine="2180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日</w:t>
            </w:r>
          </w:p>
        </w:tc>
        <w:tc>
          <w:tcPr>
            <w:tcW w:w="1376" w:type="dxa"/>
            <w:vAlign w:val="center"/>
          </w:tcPr>
          <w:p w:rsidR="004B0CA9" w:rsidRDefault="008D38E4">
            <w:pPr>
              <w:spacing w:before="86" w:line="190" w:lineRule="auto"/>
              <w:ind w:left="169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校团委意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见</w:t>
            </w:r>
          </w:p>
        </w:tc>
        <w:tc>
          <w:tcPr>
            <w:tcW w:w="3624" w:type="dxa"/>
          </w:tcPr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69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4B0CA9">
            <w:pPr>
              <w:spacing w:line="270" w:lineRule="auto"/>
              <w:jc w:val="center"/>
              <w:rPr>
                <w:rFonts w:ascii="仿宋_GB2312" w:eastAsia="仿宋_GB2312" w:hAnsi="仿宋_GB2312" w:cs="仿宋_GB2312"/>
              </w:rPr>
            </w:pPr>
          </w:p>
          <w:p w:rsidR="004B0CA9" w:rsidRDefault="008D38E4">
            <w:pPr>
              <w:tabs>
                <w:tab w:val="left" w:pos="2776"/>
              </w:tabs>
              <w:spacing w:before="85" w:line="204" w:lineRule="auto"/>
              <w:ind w:right="107" w:firstLineChars="1100" w:firstLine="2486"/>
              <w:jc w:val="both"/>
              <w:rPr>
                <w:rFonts w:ascii="仿宋_GB2312" w:eastAsia="仿宋_GB2312" w:hAnsi="仿宋_GB2312" w:cs="仿宋_GB2312"/>
                <w:spacing w:val="7"/>
              </w:rPr>
            </w:pPr>
            <w:r>
              <w:rPr>
                <w:rFonts w:ascii="仿宋_GB2312" w:eastAsia="仿宋_GB2312" w:hAnsi="仿宋_GB2312" w:cs="仿宋_GB2312" w:hint="eastAsia"/>
                <w:spacing w:val="8"/>
              </w:rPr>
              <w:t>(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pacing w:val="7"/>
              </w:rPr>
              <w:t>)</w:t>
            </w:r>
          </w:p>
          <w:p w:rsidR="004B0CA9" w:rsidRDefault="008D38E4">
            <w:pPr>
              <w:tabs>
                <w:tab w:val="left" w:pos="2776"/>
              </w:tabs>
              <w:spacing w:before="85" w:line="204" w:lineRule="auto"/>
              <w:ind w:right="107" w:firstLineChars="1100" w:firstLine="2398"/>
              <w:jc w:val="both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pacing w:val="4"/>
              </w:rPr>
              <w:t>年</w:t>
            </w:r>
            <w:r>
              <w:rPr>
                <w:rFonts w:ascii="仿宋_GB2312" w:eastAsia="仿宋_GB2312" w:hAnsi="仿宋_GB2312" w:cs="仿宋_GB2312" w:hint="eastAsia"/>
                <w:spacing w:val="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月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pacing w:val="2"/>
              </w:rPr>
              <w:t>日</w:t>
            </w:r>
          </w:p>
        </w:tc>
      </w:tr>
    </w:tbl>
    <w:p w:rsidR="004B0CA9" w:rsidRDefault="008D38E4">
      <w:pPr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</w:rPr>
        <w:t>注：所属类别指党政机关、事业单位、普通高校、普通中学、中等职业学校、国有企业、集体企业、非公企业、农村、街道社区、军队、青年社会组织、互联网行业组织、驻外团组织及其他。</w:t>
      </w:r>
    </w:p>
    <w:sectPr w:rsidR="004B0CA9" w:rsidSect="004B0CA9">
      <w:footerReference w:type="default" r:id="rId6"/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8E4" w:rsidRDefault="008D38E4" w:rsidP="004B0CA9">
      <w:pPr>
        <w:ind w:firstLine="640"/>
      </w:pPr>
      <w:r>
        <w:separator/>
      </w:r>
    </w:p>
  </w:endnote>
  <w:endnote w:type="continuationSeparator" w:id="1">
    <w:p w:rsidR="008D38E4" w:rsidRDefault="008D38E4" w:rsidP="004B0CA9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CA9" w:rsidRDefault="004B0CA9">
    <w:pPr>
      <w:spacing w:line="161" w:lineRule="auto"/>
      <w:rPr>
        <w:rFonts w:ascii="微软雅黑" w:eastAsia="微软雅黑" w:hAnsi="微软雅黑" w:cs="微软雅黑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8E4" w:rsidRDefault="008D38E4" w:rsidP="004B0CA9">
      <w:pPr>
        <w:ind w:firstLine="640"/>
      </w:pPr>
      <w:r>
        <w:separator/>
      </w:r>
    </w:p>
  </w:footnote>
  <w:footnote w:type="continuationSeparator" w:id="1">
    <w:p w:rsidR="008D38E4" w:rsidRDefault="008D38E4" w:rsidP="004B0CA9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TlmOTJkMWQwNzQxNDdmOTE0ZWRlN2Y0MjM5MmMzOTAifQ=="/>
  </w:docVars>
  <w:rsids>
    <w:rsidRoot w:val="00017F0B"/>
    <w:rsid w:val="00017F0B"/>
    <w:rsid w:val="000B29F6"/>
    <w:rsid w:val="00227BC5"/>
    <w:rsid w:val="00337C01"/>
    <w:rsid w:val="003B0848"/>
    <w:rsid w:val="004B0CA9"/>
    <w:rsid w:val="008D38E4"/>
    <w:rsid w:val="0093259B"/>
    <w:rsid w:val="00A529DF"/>
    <w:rsid w:val="00A840A4"/>
    <w:rsid w:val="00C41640"/>
    <w:rsid w:val="00ED5C85"/>
    <w:rsid w:val="0BD57953"/>
    <w:rsid w:val="0C5E268F"/>
    <w:rsid w:val="17240D44"/>
    <w:rsid w:val="3C0574D3"/>
    <w:rsid w:val="5101499F"/>
    <w:rsid w:val="5ABD13D5"/>
    <w:rsid w:val="705C4309"/>
    <w:rsid w:val="71BA1653"/>
    <w:rsid w:val="71D10A13"/>
    <w:rsid w:val="755A0AB3"/>
    <w:rsid w:val="75F201E5"/>
    <w:rsid w:val="7B776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B0CA9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autoRedefine/>
    <w:semiHidden/>
    <w:unhideWhenUsed/>
    <w:qFormat/>
    <w:rsid w:val="004B0CA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3B08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0848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08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0848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yudian xiao</dc:creator>
  <cp:lastModifiedBy>DELL</cp:lastModifiedBy>
  <cp:revision>3</cp:revision>
  <dcterms:created xsi:type="dcterms:W3CDTF">2023-03-11T06:10:00Z</dcterms:created>
  <dcterms:modified xsi:type="dcterms:W3CDTF">2024-04-15T09:11:00Z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8E81D992C51C4E21A53D0E2105185424_13</vt:lpwstr>
  </property>
</Properties>
</file>